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CA" w:rsidRDefault="00DF30CA" w:rsidP="00DF30CA">
      <w:pPr>
        <w:pStyle w:val="Ttulo"/>
      </w:pPr>
      <w:bookmarkStart w:id="0" w:name="_GoBack"/>
      <w:bookmarkEnd w:id="0"/>
      <w:r>
        <w:t>MEMORIA ECONÓMICA ABREVIADA – EJERCICIO ……..</w:t>
      </w:r>
    </w:p>
    <w:p w:rsidR="00DF30CA" w:rsidRDefault="00DF30CA" w:rsidP="00DF30CA">
      <w:pPr>
        <w:jc w:val="center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074"/>
      </w:tblGrid>
      <w:tr w:rsidR="00DF30CA" w:rsidTr="00DF30CA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4570" w:type="dxa"/>
          </w:tcPr>
          <w:p w:rsidR="00DF30CA" w:rsidRDefault="00DF30CA" w:rsidP="00DF30CA">
            <w:pPr>
              <w:rPr>
                <w:rStyle w:val="Textoennegrita"/>
                <w:b w:val="0"/>
                <w:bCs w:val="0"/>
                <w:sz w:val="22"/>
                <w:szCs w:val="23"/>
              </w:rPr>
            </w:pPr>
            <w:r>
              <w:rPr>
                <w:rStyle w:val="Textoennegrita"/>
                <w:b w:val="0"/>
                <w:bCs w:val="0"/>
                <w:sz w:val="22"/>
                <w:szCs w:val="23"/>
              </w:rPr>
              <w:t>ASOCIACION</w:t>
            </w:r>
          </w:p>
        </w:tc>
        <w:tc>
          <w:tcPr>
            <w:tcW w:w="4074" w:type="dxa"/>
            <w:vMerge w:val="restart"/>
          </w:tcPr>
          <w:p w:rsidR="00DF30CA" w:rsidRDefault="00DF30CA" w:rsidP="00DF30CA">
            <w:pPr>
              <w:rPr>
                <w:rStyle w:val="Textoennegrita"/>
                <w:b w:val="0"/>
                <w:bCs w:val="0"/>
                <w:sz w:val="22"/>
                <w:szCs w:val="23"/>
              </w:rPr>
            </w:pPr>
            <w:r>
              <w:rPr>
                <w:rStyle w:val="Textoennegrita"/>
                <w:b w:val="0"/>
                <w:bCs w:val="0"/>
                <w:sz w:val="22"/>
                <w:szCs w:val="23"/>
              </w:rPr>
              <w:t>FIRMAS</w:t>
            </w: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4570" w:type="dxa"/>
          </w:tcPr>
          <w:p w:rsidR="00DF30CA" w:rsidRDefault="00DF30CA" w:rsidP="00DF30CA">
            <w:pPr>
              <w:rPr>
                <w:rStyle w:val="Textoennegrita"/>
                <w:b w:val="0"/>
                <w:bCs w:val="0"/>
                <w:sz w:val="22"/>
                <w:szCs w:val="23"/>
              </w:rPr>
            </w:pPr>
            <w:r>
              <w:rPr>
                <w:rStyle w:val="Textoennegrita"/>
                <w:b w:val="0"/>
                <w:bCs w:val="0"/>
                <w:sz w:val="22"/>
                <w:szCs w:val="23"/>
              </w:rPr>
              <w:t xml:space="preserve">NIF  </w:t>
            </w:r>
          </w:p>
        </w:tc>
        <w:tc>
          <w:tcPr>
            <w:tcW w:w="4074" w:type="dxa"/>
            <w:vMerge/>
          </w:tcPr>
          <w:p w:rsidR="00DF30CA" w:rsidRDefault="00DF30CA" w:rsidP="00DF30CA">
            <w:pPr>
              <w:rPr>
                <w:rStyle w:val="Textoennegrita"/>
                <w:sz w:val="22"/>
                <w:szCs w:val="23"/>
              </w:rPr>
            </w:pP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4570" w:type="dxa"/>
          </w:tcPr>
          <w:p w:rsidR="00DF30CA" w:rsidRDefault="00DF30CA" w:rsidP="00DF30CA">
            <w:pPr>
              <w:rPr>
                <w:rStyle w:val="Textoennegrita"/>
                <w:b w:val="0"/>
                <w:bCs w:val="0"/>
                <w:sz w:val="22"/>
                <w:szCs w:val="23"/>
              </w:rPr>
            </w:pPr>
            <w:r>
              <w:rPr>
                <w:rStyle w:val="Textoennegrita"/>
                <w:b w:val="0"/>
                <w:bCs w:val="0"/>
                <w:sz w:val="22"/>
                <w:szCs w:val="23"/>
              </w:rPr>
              <w:t xml:space="preserve">UNIDAD MONETARIA </w:t>
            </w:r>
          </w:p>
        </w:tc>
        <w:tc>
          <w:tcPr>
            <w:tcW w:w="4074" w:type="dxa"/>
            <w:vMerge/>
          </w:tcPr>
          <w:p w:rsidR="00DF30CA" w:rsidRDefault="00DF30CA" w:rsidP="00DF30CA">
            <w:pPr>
              <w:rPr>
                <w:rStyle w:val="Textoennegrita"/>
                <w:sz w:val="22"/>
                <w:szCs w:val="23"/>
              </w:rPr>
            </w:pPr>
          </w:p>
        </w:tc>
      </w:tr>
    </w:tbl>
    <w:p w:rsidR="00DF30CA" w:rsidRDefault="00DF30CA" w:rsidP="00DF30CA">
      <w:pPr>
        <w:pStyle w:val="Default"/>
        <w:jc w:val="both"/>
        <w:rPr>
          <w:sz w:val="22"/>
          <w:szCs w:val="20"/>
        </w:rPr>
      </w:pPr>
    </w:p>
    <w:p w:rsidR="00DF30CA" w:rsidRDefault="00DF30CA" w:rsidP="00DF30CA">
      <w:pPr>
        <w:pStyle w:val="Ttulo1"/>
      </w:pPr>
      <w:bookmarkStart w:id="1" w:name="_Actividad_de_la"/>
      <w:bookmarkEnd w:id="1"/>
      <w:r w:rsidRPr="00EB7F87">
        <w:t>Activi</w:t>
      </w:r>
      <w:r w:rsidRPr="00EB7F87">
        <w:t>d</w:t>
      </w:r>
      <w:r w:rsidRPr="00EB7F87">
        <w:t>ad d</w:t>
      </w:r>
      <w:r w:rsidRPr="00EB7F87">
        <w:t>e</w:t>
      </w:r>
      <w:r w:rsidRPr="00EB7F87">
        <w:t xml:space="preserve"> la entidad</w:t>
      </w:r>
      <w: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B26B4B" w:rsidRPr="00B26B4B" w:rsidTr="007F2AFE">
        <w:tc>
          <w:tcPr>
            <w:tcW w:w="8645" w:type="dxa"/>
            <w:shd w:val="clear" w:color="auto" w:fill="auto"/>
          </w:tcPr>
          <w:p w:rsidR="00B26B4B" w:rsidRPr="00B26B4B" w:rsidRDefault="00B26B4B" w:rsidP="00961D92"/>
        </w:tc>
      </w:tr>
    </w:tbl>
    <w:p w:rsidR="00DF30CA" w:rsidRDefault="00DF30CA" w:rsidP="00DF30CA">
      <w:pPr>
        <w:pStyle w:val="Ttulo1"/>
      </w:pPr>
      <w:r>
        <w:t xml:space="preserve">Bases de presentación de las cuentas anuales: </w:t>
      </w:r>
    </w:p>
    <w:p w:rsidR="00DF30CA" w:rsidRDefault="00DF30CA" w:rsidP="00DF30CA">
      <w:pPr>
        <w:pStyle w:val="Ttulo2"/>
      </w:pPr>
      <w:bookmarkStart w:id="2" w:name="_Imagen_fiel:"/>
      <w:bookmarkEnd w:id="2"/>
      <w:r w:rsidRPr="00EB7F87">
        <w:t>Imag</w:t>
      </w:r>
      <w:r w:rsidRPr="00EB7F87">
        <w:t>e</w:t>
      </w:r>
      <w:r w:rsidR="008E635D">
        <w:t>n fiel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B26B4B" w:rsidTr="007F2AFE">
        <w:tc>
          <w:tcPr>
            <w:tcW w:w="8645" w:type="dxa"/>
            <w:shd w:val="clear" w:color="auto" w:fill="auto"/>
          </w:tcPr>
          <w:p w:rsidR="00B26B4B" w:rsidRDefault="00B26B4B" w:rsidP="00B26B4B"/>
        </w:tc>
      </w:tr>
    </w:tbl>
    <w:p w:rsidR="00B26B4B" w:rsidRDefault="00B26B4B" w:rsidP="00B26B4B"/>
    <w:p w:rsidR="00DF30CA" w:rsidRDefault="00DF30CA" w:rsidP="00DF30CA">
      <w:pPr>
        <w:pStyle w:val="Ttulo2"/>
      </w:pPr>
      <w:bookmarkStart w:id="3" w:name="_Principios_contables_no"/>
      <w:bookmarkEnd w:id="3"/>
      <w:r w:rsidRPr="00EB7F87">
        <w:t>Principios contables no obligatorios</w:t>
      </w:r>
      <w:r w:rsidRPr="00EB7F87">
        <w:t xml:space="preserve"> </w:t>
      </w:r>
      <w:r w:rsidRPr="00EB7F87">
        <w:t>aplicados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B26B4B" w:rsidTr="007F2AFE">
        <w:tc>
          <w:tcPr>
            <w:tcW w:w="8645" w:type="dxa"/>
            <w:shd w:val="clear" w:color="auto" w:fill="auto"/>
          </w:tcPr>
          <w:p w:rsidR="00B26B4B" w:rsidRDefault="00B26B4B" w:rsidP="00B26B4B"/>
        </w:tc>
      </w:tr>
    </w:tbl>
    <w:p w:rsidR="00B26B4B" w:rsidRPr="00B26B4B" w:rsidRDefault="00B26B4B" w:rsidP="00B26B4B"/>
    <w:p w:rsidR="00DF30CA" w:rsidRDefault="00DF30CA" w:rsidP="00DF30CA">
      <w:pPr>
        <w:pStyle w:val="Ttulo2"/>
      </w:pPr>
      <w:bookmarkStart w:id="4" w:name="_Aspectos_críticos_de"/>
      <w:bookmarkEnd w:id="4"/>
      <w:r w:rsidRPr="00EB7F87">
        <w:t>Aspectos críticos de la valoración y estimación de la ince</w:t>
      </w:r>
      <w:r w:rsidRPr="00EB7F87">
        <w:t>r</w:t>
      </w:r>
      <w:r w:rsidRPr="00EB7F87">
        <w:t>tidumbre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B26B4B" w:rsidTr="007F2AFE">
        <w:tc>
          <w:tcPr>
            <w:tcW w:w="8645" w:type="dxa"/>
            <w:shd w:val="clear" w:color="auto" w:fill="auto"/>
          </w:tcPr>
          <w:p w:rsidR="00B26B4B" w:rsidRDefault="00B26B4B" w:rsidP="00B26B4B"/>
        </w:tc>
      </w:tr>
    </w:tbl>
    <w:p w:rsidR="00B26B4B" w:rsidRDefault="00B26B4B" w:rsidP="00B26B4B"/>
    <w:p w:rsidR="00DF30CA" w:rsidRDefault="00DF30CA" w:rsidP="00DF30CA">
      <w:pPr>
        <w:pStyle w:val="Ttulo2"/>
      </w:pPr>
      <w:bookmarkStart w:id="5" w:name="_Comparación_de_la"/>
      <w:bookmarkEnd w:id="5"/>
      <w:r w:rsidRPr="00EB7F87">
        <w:t>Compara</w:t>
      </w:r>
      <w:r w:rsidRPr="00EB7F87">
        <w:t>c</w:t>
      </w:r>
      <w:r w:rsidRPr="00EB7F87">
        <w:t>ión de la información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B26B4B" w:rsidTr="007F2AFE">
        <w:tc>
          <w:tcPr>
            <w:tcW w:w="8645" w:type="dxa"/>
            <w:shd w:val="clear" w:color="auto" w:fill="auto"/>
          </w:tcPr>
          <w:p w:rsidR="00B26B4B" w:rsidRDefault="00B26B4B" w:rsidP="00DF30CA"/>
        </w:tc>
      </w:tr>
    </w:tbl>
    <w:p w:rsidR="00B26B4B" w:rsidRDefault="00B26B4B" w:rsidP="00DF30CA"/>
    <w:p w:rsidR="00DF30CA" w:rsidRDefault="00DF30CA" w:rsidP="00DF30CA">
      <w:pPr>
        <w:pStyle w:val="Ttulo2"/>
      </w:pPr>
      <w:bookmarkStart w:id="6" w:name="_Elementos_recogidos_en"/>
      <w:bookmarkEnd w:id="6"/>
      <w:r w:rsidRPr="00EB7F87">
        <w:lastRenderedPageBreak/>
        <w:t>El</w:t>
      </w:r>
      <w:r w:rsidRPr="00EB7F87">
        <w:t>e</w:t>
      </w:r>
      <w:r w:rsidRPr="00EB7F87">
        <w:t>mentos recogidos en varias partidas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B26B4B" w:rsidTr="007F2AFE">
        <w:tc>
          <w:tcPr>
            <w:tcW w:w="8645" w:type="dxa"/>
            <w:shd w:val="clear" w:color="auto" w:fill="auto"/>
          </w:tcPr>
          <w:p w:rsidR="00B26B4B" w:rsidRDefault="00B26B4B" w:rsidP="00DF30CA"/>
        </w:tc>
      </w:tr>
    </w:tbl>
    <w:p w:rsidR="00B26B4B" w:rsidRDefault="00B26B4B" w:rsidP="00DF30CA"/>
    <w:p w:rsidR="00DF30CA" w:rsidRDefault="00DF30CA" w:rsidP="00DF30CA">
      <w:pPr>
        <w:pStyle w:val="Ttulo2"/>
      </w:pPr>
      <w:bookmarkStart w:id="7" w:name="_Cambios_en_criterios"/>
      <w:bookmarkEnd w:id="7"/>
      <w:r w:rsidRPr="00EB7F87">
        <w:t>Cambios en criteri</w:t>
      </w:r>
      <w:r w:rsidRPr="00EB7F87">
        <w:t>o</w:t>
      </w:r>
      <w:r w:rsidRPr="00EB7F87">
        <w:t>s contables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B26B4B" w:rsidTr="007F2AFE">
        <w:tc>
          <w:tcPr>
            <w:tcW w:w="8645" w:type="dxa"/>
            <w:shd w:val="clear" w:color="auto" w:fill="auto"/>
          </w:tcPr>
          <w:p w:rsidR="00B26B4B" w:rsidRDefault="00B26B4B" w:rsidP="00DF30CA"/>
        </w:tc>
      </w:tr>
    </w:tbl>
    <w:p w:rsidR="00B26B4B" w:rsidRDefault="00B26B4B" w:rsidP="00DF30CA"/>
    <w:p w:rsidR="00DF30CA" w:rsidRDefault="00DF30CA" w:rsidP="00DF30CA">
      <w:pPr>
        <w:pStyle w:val="Ttulo2"/>
      </w:pPr>
      <w:bookmarkStart w:id="8" w:name="_Corrección_de_errores."/>
      <w:bookmarkEnd w:id="8"/>
      <w:r w:rsidRPr="00EB7F87">
        <w:t>Corre</w:t>
      </w:r>
      <w:r w:rsidRPr="00EB7F87">
        <w:t>c</w:t>
      </w:r>
      <w:r w:rsidRPr="00EB7F87">
        <w:t>ción de errores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B26B4B" w:rsidTr="007F2AFE">
        <w:tc>
          <w:tcPr>
            <w:tcW w:w="8645" w:type="dxa"/>
            <w:shd w:val="clear" w:color="auto" w:fill="auto"/>
          </w:tcPr>
          <w:p w:rsidR="00B26B4B" w:rsidRDefault="00B26B4B" w:rsidP="00DF30CA"/>
        </w:tc>
      </w:tr>
    </w:tbl>
    <w:p w:rsidR="00B26B4B" w:rsidRDefault="00B26B4B" w:rsidP="00DF30CA"/>
    <w:p w:rsidR="00DF30CA" w:rsidRDefault="00DC6947" w:rsidP="00DF30CA">
      <w:pPr>
        <w:pStyle w:val="Ttulo1"/>
        <w:tabs>
          <w:tab w:val="clear" w:pos="432"/>
          <w:tab w:val="num" w:pos="624"/>
        </w:tabs>
        <w:spacing w:after="240"/>
        <w:ind w:left="624" w:hanging="624"/>
      </w:pPr>
      <w:bookmarkStart w:id="9" w:name="_Aplicación_de_resultados."/>
      <w:bookmarkEnd w:id="9"/>
      <w:r>
        <w:t>EXCEDENTE DEL EJERCICIO</w:t>
      </w:r>
      <w:r w:rsidR="00DF30CA">
        <w:t xml:space="preserve">. </w:t>
      </w:r>
    </w:p>
    <w:p w:rsidR="00DF30CA" w:rsidRPr="004D32D8" w:rsidRDefault="00DF30CA" w:rsidP="003109E7">
      <w:pPr>
        <w:pStyle w:val="Ttulo2"/>
      </w:pPr>
      <w:r w:rsidRPr="004D32D8">
        <w:t>Análisis de las principales partidas que for</w:t>
      </w:r>
      <w:r w:rsidR="008E635D">
        <w:t xml:space="preserve">man el </w:t>
      </w:r>
      <w:r w:rsidR="00DC6947">
        <w:t>EXCEDENTE</w:t>
      </w:r>
      <w:r w:rsidR="008E635D">
        <w:t xml:space="preserve"> del ejercicio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RPr="003109E7" w:rsidTr="007F2AFE">
        <w:tc>
          <w:tcPr>
            <w:tcW w:w="8645" w:type="dxa"/>
            <w:shd w:val="clear" w:color="auto" w:fill="auto"/>
          </w:tcPr>
          <w:p w:rsidR="003109E7" w:rsidRPr="003109E7" w:rsidRDefault="003109E7" w:rsidP="00961D92"/>
        </w:tc>
      </w:tr>
    </w:tbl>
    <w:p w:rsidR="003109E7" w:rsidRDefault="003109E7" w:rsidP="003109E7"/>
    <w:p w:rsidR="003109E7" w:rsidRDefault="00DF30CA" w:rsidP="003109E7">
      <w:pPr>
        <w:pStyle w:val="Ttulo2"/>
      </w:pPr>
      <w:r w:rsidRPr="004D32D8">
        <w:t>Información sobre la propue</w:t>
      </w:r>
      <w:r w:rsidR="008E635D">
        <w:t xml:space="preserve">sta de aplicación del </w:t>
      </w:r>
      <w:r w:rsidR="00DC6947">
        <w:t>EXCEDENTE</w:t>
      </w:r>
    </w:p>
    <w:p w:rsidR="00DF30CA" w:rsidRDefault="00DF30CA" w:rsidP="00DF30CA">
      <w:pPr>
        <w:pStyle w:val="Default"/>
      </w:pPr>
    </w:p>
    <w:tbl>
      <w:tblPr>
        <w:tblW w:w="0" w:type="auto"/>
        <w:tblInd w:w="180" w:type="dxa"/>
        <w:tblLayout w:type="fixed"/>
        <w:tblLook w:val="0000" w:firstRow="0" w:lastRow="0" w:firstColumn="0" w:lastColumn="0" w:noHBand="0" w:noVBand="0"/>
      </w:tblPr>
      <w:tblGrid>
        <w:gridCol w:w="3214"/>
        <w:gridCol w:w="2905"/>
      </w:tblGrid>
      <w:tr w:rsidR="00DF30CA" w:rsidTr="00DF30C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214" w:type="dxa"/>
            <w:tcBorders>
              <w:top w:val="single" w:sz="12" w:space="0" w:color="000000"/>
              <w:left w:val="none" w:sz="0" w:space="0" w:color="7E9698"/>
              <w:bottom w:val="single" w:sz="4" w:space="0" w:color="auto"/>
              <w:right w:val="single" w:sz="6" w:space="0" w:color="000000"/>
            </w:tcBorders>
            <w:vAlign w:val="center"/>
          </w:tcPr>
          <w:p w:rsidR="00DF30CA" w:rsidRDefault="00DF30CA" w:rsidP="00DF30CA">
            <w:pPr>
              <w:jc w:val="center"/>
              <w:rPr>
                <w:color w:val="000000"/>
              </w:rPr>
            </w:pPr>
            <w:r>
              <w:rPr>
                <w:rStyle w:val="Textoennegrita"/>
                <w:b w:val="0"/>
                <w:bCs w:val="0"/>
                <w:i/>
                <w:iCs/>
                <w:sz w:val="22"/>
                <w:szCs w:val="23"/>
              </w:rPr>
              <w:t>Base de reparto</w:t>
            </w:r>
          </w:p>
        </w:tc>
        <w:tc>
          <w:tcPr>
            <w:tcW w:w="290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none" w:sz="0" w:space="0" w:color="7E9698"/>
            </w:tcBorders>
            <w:vAlign w:val="center"/>
          </w:tcPr>
          <w:p w:rsidR="00DF30CA" w:rsidRPr="00DF30CA" w:rsidRDefault="00DF30CA" w:rsidP="00DF30CA">
            <w:pPr>
              <w:jc w:val="center"/>
              <w:rPr>
                <w:i/>
                <w:color w:val="000000"/>
              </w:rPr>
            </w:pPr>
            <w:r w:rsidRPr="00DF30CA">
              <w:rPr>
                <w:rStyle w:val="Textoennegrita"/>
                <w:b w:val="0"/>
                <w:bCs w:val="0"/>
                <w:i/>
              </w:rPr>
              <w:t>Importe</w:t>
            </w: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 xml:space="preserve">Excedente del ejercicio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>Remanente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 xml:space="preserve">Reservas voluntarias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CB0681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>Otras reservas</w:t>
            </w:r>
            <w:r w:rsidR="00467F2A">
              <w:rPr>
                <w:color w:val="000000"/>
                <w:sz w:val="22"/>
                <w:szCs w:val="23"/>
              </w:rPr>
              <w:t xml:space="preserve"> de libre disposición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14" w:type="dxa"/>
            <w:tcBorders>
              <w:top w:val="single" w:sz="4" w:space="0" w:color="auto"/>
              <w:left w:val="none" w:sz="0" w:space="0" w:color="7E9698"/>
              <w:bottom w:val="single" w:sz="12" w:space="0" w:color="000000"/>
              <w:right w:val="single" w:sz="6" w:space="0" w:color="000000"/>
            </w:tcBorders>
            <w:vAlign w:val="center"/>
          </w:tcPr>
          <w:p w:rsidR="00DF30CA" w:rsidRDefault="00DF30CA" w:rsidP="00DF30CA">
            <w:pPr>
              <w:jc w:val="right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 xml:space="preserve">Total ................. </w:t>
            </w:r>
          </w:p>
        </w:tc>
        <w:tc>
          <w:tcPr>
            <w:tcW w:w="2905" w:type="dxa"/>
            <w:tcBorders>
              <w:top w:val="single" w:sz="4" w:space="0" w:color="auto"/>
              <w:left w:val="none" w:sz="0" w:space="0" w:color="7E9698"/>
              <w:bottom w:val="single" w:sz="12" w:space="0" w:color="000000"/>
              <w:right w:val="single" w:sz="6" w:space="0" w:color="000000"/>
            </w:tcBorders>
            <w:vAlign w:val="center"/>
          </w:tcPr>
          <w:p w:rsidR="00DF30CA" w:rsidRDefault="00DF30CA" w:rsidP="00DF30CA">
            <w:pPr>
              <w:jc w:val="right"/>
              <w:rPr>
                <w:color w:val="000000"/>
                <w:sz w:val="22"/>
                <w:szCs w:val="23"/>
              </w:rPr>
            </w:pPr>
          </w:p>
        </w:tc>
      </w:tr>
    </w:tbl>
    <w:p w:rsidR="00DF30CA" w:rsidRDefault="00DF30CA" w:rsidP="00DF30CA">
      <w:pPr>
        <w:rPr>
          <w:b/>
          <w:bCs/>
          <w:sz w:val="22"/>
        </w:rPr>
      </w:pPr>
    </w:p>
    <w:tbl>
      <w:tblPr>
        <w:tblW w:w="0" w:type="auto"/>
        <w:tblInd w:w="180" w:type="dxa"/>
        <w:tblLayout w:type="fixed"/>
        <w:tblLook w:val="0000" w:firstRow="0" w:lastRow="0" w:firstColumn="0" w:lastColumn="0" w:noHBand="0" w:noVBand="0"/>
      </w:tblPr>
      <w:tblGrid>
        <w:gridCol w:w="3524"/>
        <w:gridCol w:w="2595"/>
      </w:tblGrid>
      <w:tr w:rsidR="00DF30CA" w:rsidTr="00DF30C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524" w:type="dxa"/>
            <w:tcBorders>
              <w:top w:val="single" w:sz="12" w:space="0" w:color="000000"/>
              <w:left w:val="none" w:sz="0" w:space="0" w:color="7E9698"/>
              <w:bottom w:val="single" w:sz="4" w:space="0" w:color="auto"/>
              <w:right w:val="single" w:sz="6" w:space="0" w:color="000000"/>
            </w:tcBorders>
            <w:vAlign w:val="center"/>
          </w:tcPr>
          <w:p w:rsidR="00DF30CA" w:rsidRDefault="00DF30CA" w:rsidP="00DF30CA">
            <w:pPr>
              <w:jc w:val="center"/>
              <w:rPr>
                <w:color w:val="000000"/>
              </w:rPr>
            </w:pPr>
            <w:r>
              <w:rPr>
                <w:rStyle w:val="Textoennegrita"/>
                <w:b w:val="0"/>
                <w:bCs w:val="0"/>
                <w:i/>
                <w:iCs/>
                <w:sz w:val="22"/>
                <w:szCs w:val="23"/>
              </w:rPr>
              <w:t>Distribución</w:t>
            </w:r>
          </w:p>
        </w:tc>
        <w:tc>
          <w:tcPr>
            <w:tcW w:w="259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none" w:sz="0" w:space="0" w:color="7E9698"/>
            </w:tcBorders>
            <w:vAlign w:val="center"/>
          </w:tcPr>
          <w:p w:rsidR="00DF30CA" w:rsidRDefault="00DF30CA" w:rsidP="00DF30CA">
            <w:pPr>
              <w:jc w:val="center"/>
              <w:rPr>
                <w:color w:val="000000"/>
              </w:rPr>
            </w:pPr>
            <w:r>
              <w:rPr>
                <w:rStyle w:val="Textoennegrita"/>
                <w:b w:val="0"/>
                <w:bCs w:val="0"/>
                <w:i/>
                <w:iCs/>
              </w:rPr>
              <w:t>Importe</w:t>
            </w: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 xml:space="preserve">A fondo social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ault"/>
              <w:rPr>
                <w:sz w:val="22"/>
              </w:rPr>
            </w:pP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 xml:space="preserve">A reservas especiales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 xml:space="preserve">A reservas voluntarias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>A…………………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A compensación de excedentes </w:t>
            </w:r>
          </w:p>
          <w:p w:rsidR="00DF30CA" w:rsidRPr="00DF30CA" w:rsidRDefault="00DF30CA" w:rsidP="00DF30CA">
            <w:pPr>
              <w:pStyle w:val="Default"/>
              <w:rPr>
                <w:sz w:val="22"/>
              </w:rPr>
            </w:pPr>
            <w:r>
              <w:t>negativos de ejercicios anteriores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524" w:type="dxa"/>
            <w:tcBorders>
              <w:top w:val="single" w:sz="4" w:space="0" w:color="auto"/>
              <w:left w:val="none" w:sz="0" w:space="0" w:color="7E9698"/>
              <w:bottom w:val="single" w:sz="12" w:space="0" w:color="000000"/>
              <w:right w:val="single" w:sz="6" w:space="0" w:color="000000"/>
            </w:tcBorders>
            <w:vAlign w:val="center"/>
          </w:tcPr>
          <w:p w:rsidR="00DF30CA" w:rsidRDefault="00DF30CA" w:rsidP="00DF30CA">
            <w:pPr>
              <w:jc w:val="right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 xml:space="preserve">Total ................. </w:t>
            </w:r>
          </w:p>
        </w:tc>
        <w:tc>
          <w:tcPr>
            <w:tcW w:w="2595" w:type="dxa"/>
            <w:tcBorders>
              <w:top w:val="single" w:sz="4" w:space="0" w:color="auto"/>
              <w:left w:val="none" w:sz="0" w:space="0" w:color="7E9698"/>
              <w:bottom w:val="single" w:sz="12" w:space="0" w:color="000000"/>
              <w:right w:val="single" w:sz="6" w:space="0" w:color="000000"/>
            </w:tcBorders>
            <w:vAlign w:val="center"/>
          </w:tcPr>
          <w:p w:rsidR="00DF30CA" w:rsidRDefault="00DF30CA" w:rsidP="00DF30CA">
            <w:pPr>
              <w:rPr>
                <w:color w:val="000000"/>
                <w:sz w:val="22"/>
                <w:szCs w:val="23"/>
              </w:rPr>
            </w:pPr>
          </w:p>
        </w:tc>
      </w:tr>
    </w:tbl>
    <w:p w:rsidR="00DF30CA" w:rsidRDefault="00DF30CA" w:rsidP="00DF30CA">
      <w:pPr>
        <w:pStyle w:val="Sangra2detindependiente"/>
        <w:rPr>
          <w:b/>
          <w:bCs/>
          <w:sz w:val="22"/>
        </w:rPr>
      </w:pPr>
    </w:p>
    <w:p w:rsidR="00DF30CA" w:rsidRDefault="00DF30CA" w:rsidP="00DC6947">
      <w:pPr>
        <w:pStyle w:val="Ttulo2"/>
      </w:pPr>
      <w:r>
        <w:lastRenderedPageBreak/>
        <w:t>Información sobre las limitaciones para la aplicación de los excedentes de acuerdo con las disposiciones legales.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DC6947" w:rsidTr="00DB38E3">
        <w:tc>
          <w:tcPr>
            <w:tcW w:w="8645" w:type="dxa"/>
            <w:shd w:val="clear" w:color="auto" w:fill="auto"/>
          </w:tcPr>
          <w:p w:rsidR="00DC6947" w:rsidRDefault="00DC6947" w:rsidP="00DB38E3"/>
        </w:tc>
      </w:tr>
    </w:tbl>
    <w:p w:rsidR="00DC6947" w:rsidRPr="00DC6947" w:rsidRDefault="00DC6947" w:rsidP="00DC6947"/>
    <w:p w:rsidR="00DF30CA" w:rsidRDefault="00DF30CA" w:rsidP="00DF30CA">
      <w:pPr>
        <w:pStyle w:val="Ttulo1"/>
        <w:tabs>
          <w:tab w:val="clear" w:pos="432"/>
          <w:tab w:val="num" w:pos="624"/>
        </w:tabs>
        <w:spacing w:after="240"/>
        <w:ind w:left="624" w:hanging="624"/>
      </w:pPr>
      <w:r>
        <w:t xml:space="preserve">Normas de registro y valoración. </w:t>
      </w:r>
    </w:p>
    <w:p w:rsidR="00DF30CA" w:rsidRDefault="00DF30CA" w:rsidP="00DF30CA">
      <w:pPr>
        <w:pStyle w:val="Ttulo2"/>
      </w:pPr>
      <w:bookmarkStart w:id="10" w:name="_Inmovilizado_intangible;"/>
      <w:bookmarkEnd w:id="10"/>
      <w:r w:rsidRPr="00EB7F87">
        <w:t>Inmovilizado</w:t>
      </w:r>
      <w:r w:rsidRPr="00EB7F87">
        <w:t xml:space="preserve"> </w:t>
      </w:r>
      <w:r w:rsidRPr="00EB7F87">
        <w:t>intangible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7F2AFE">
        <w:tc>
          <w:tcPr>
            <w:tcW w:w="8645" w:type="dxa"/>
            <w:shd w:val="clear" w:color="auto" w:fill="auto"/>
          </w:tcPr>
          <w:p w:rsidR="003109E7" w:rsidRDefault="003109E7" w:rsidP="00DF30CA"/>
        </w:tc>
      </w:tr>
    </w:tbl>
    <w:p w:rsidR="003109E7" w:rsidRDefault="003109E7" w:rsidP="00DF30CA"/>
    <w:p w:rsidR="00DF30CA" w:rsidRDefault="00DF30CA" w:rsidP="00DF30CA">
      <w:pPr>
        <w:pStyle w:val="Ttulo2"/>
      </w:pPr>
      <w:bookmarkStart w:id="11" w:name="_Bienes_integrantes_del"/>
      <w:bookmarkEnd w:id="11"/>
      <w:r w:rsidRPr="00EB7F87">
        <w:t>Bienes in</w:t>
      </w:r>
      <w:r w:rsidRPr="00EB7F87">
        <w:t>t</w:t>
      </w:r>
      <w:r w:rsidRPr="00EB7F87">
        <w:t>egrantes del Patrimonio Histórico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7F2AFE">
        <w:tc>
          <w:tcPr>
            <w:tcW w:w="8645" w:type="dxa"/>
            <w:shd w:val="clear" w:color="auto" w:fill="auto"/>
          </w:tcPr>
          <w:p w:rsidR="003109E7" w:rsidRDefault="003109E7" w:rsidP="003109E7"/>
        </w:tc>
      </w:tr>
    </w:tbl>
    <w:p w:rsidR="003109E7" w:rsidRDefault="003109E7" w:rsidP="003109E7"/>
    <w:p w:rsidR="00DF30CA" w:rsidRDefault="00DF30CA" w:rsidP="004D32D8">
      <w:pPr>
        <w:pStyle w:val="Ttulo2"/>
      </w:pPr>
      <w:bookmarkStart w:id="12" w:name="_Inmovilizado_material;"/>
      <w:bookmarkEnd w:id="12"/>
      <w:r w:rsidRPr="00EB7F87">
        <w:t>Inm</w:t>
      </w:r>
      <w:r w:rsidRPr="00EB7F87">
        <w:t>o</w:t>
      </w:r>
      <w:r w:rsidRPr="00EB7F87">
        <w:t>vilizado material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7F2AFE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4D32D8" w:rsidRDefault="004D32D8" w:rsidP="004D32D8">
      <w:pPr>
        <w:pStyle w:val="Ttulo2"/>
      </w:pPr>
      <w:bookmarkStart w:id="13" w:name="_Terrenos_y_construcciones;"/>
      <w:bookmarkEnd w:id="13"/>
      <w:r w:rsidRPr="00EB7F87">
        <w:t>Ter</w:t>
      </w:r>
      <w:r w:rsidRPr="00EB7F87">
        <w:t>r</w:t>
      </w:r>
      <w:r w:rsidRPr="00EB7F87">
        <w:t>enos y construcciones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7F2AFE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DF30CA" w:rsidRDefault="00DF30CA" w:rsidP="004D32D8">
      <w:pPr>
        <w:pStyle w:val="Ttulo2"/>
      </w:pPr>
      <w:bookmarkStart w:id="14" w:name="_Permutas;"/>
      <w:bookmarkEnd w:id="14"/>
      <w:r w:rsidRPr="00EB7F87">
        <w:t>Perm</w:t>
      </w:r>
      <w:r w:rsidRPr="00EB7F87">
        <w:t>u</w:t>
      </w:r>
      <w:r w:rsidRPr="00EB7F87">
        <w:t>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7F2AFE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DF30CA" w:rsidRPr="008E635D" w:rsidRDefault="00DF30CA" w:rsidP="004D32D8">
      <w:pPr>
        <w:pStyle w:val="Ttulo2"/>
      </w:pPr>
      <w:bookmarkStart w:id="15" w:name="_Instrumentos_financieros;"/>
      <w:bookmarkEnd w:id="15"/>
      <w:r w:rsidRPr="008E635D">
        <w:t>Ins</w:t>
      </w:r>
      <w:r w:rsidRPr="008E635D">
        <w:t>t</w:t>
      </w:r>
      <w:r w:rsidR="008E635D" w:rsidRPr="008E635D">
        <w:t>rumentos financieros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7F2AFE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DF30CA" w:rsidRDefault="00DF30CA" w:rsidP="004D32D8">
      <w:pPr>
        <w:pStyle w:val="Ttulo2"/>
      </w:pPr>
      <w:bookmarkStart w:id="16" w:name="_Existencias;"/>
      <w:bookmarkEnd w:id="16"/>
      <w:r w:rsidRPr="00EB7F87">
        <w:t>Exist</w:t>
      </w:r>
      <w:r w:rsidRPr="00EB7F87">
        <w:t>e</w:t>
      </w:r>
      <w:r w:rsidRPr="00EB7F87">
        <w:t>ncias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7F2AFE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DF30CA" w:rsidRDefault="00DF30CA" w:rsidP="004D32D8">
      <w:pPr>
        <w:pStyle w:val="Ttulo2"/>
      </w:pPr>
      <w:bookmarkStart w:id="17" w:name="_Transacciones_en_moneda"/>
      <w:bookmarkEnd w:id="17"/>
      <w:r w:rsidRPr="00EB7F87">
        <w:t>Transaccio</w:t>
      </w:r>
      <w:r w:rsidRPr="00EB7F87">
        <w:t>n</w:t>
      </w:r>
      <w:r w:rsidRPr="00EB7F87">
        <w:t>es en moneda extranjera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7F2AFE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DF30CA" w:rsidRDefault="00DF30CA" w:rsidP="004D32D8">
      <w:pPr>
        <w:pStyle w:val="Ttulo2"/>
      </w:pPr>
      <w:bookmarkStart w:id="18" w:name="_Impuestos_sobre_beneficios;"/>
      <w:bookmarkEnd w:id="18"/>
      <w:r w:rsidRPr="00EB7F87">
        <w:t>Impuesto</w:t>
      </w:r>
      <w:r w:rsidRPr="00EB7F87">
        <w:t>s</w:t>
      </w:r>
      <w:r w:rsidRPr="00EB7F87">
        <w:t xml:space="preserve"> sobre beneficios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7F2AFE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DF30CA" w:rsidRDefault="00DF30CA" w:rsidP="004D32D8">
      <w:pPr>
        <w:pStyle w:val="Ttulo2"/>
      </w:pPr>
      <w:bookmarkStart w:id="19" w:name="_Ingresos_y_gastos;"/>
      <w:bookmarkEnd w:id="19"/>
      <w:r w:rsidRPr="00EB7F87">
        <w:t>Ingresos</w:t>
      </w:r>
      <w:r w:rsidRPr="00EB7F87">
        <w:t xml:space="preserve"> </w:t>
      </w:r>
      <w:r w:rsidRPr="00EB7F87">
        <w:t>y gastos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7F2AFE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DF30CA" w:rsidRDefault="00DF30CA" w:rsidP="004D32D8">
      <w:pPr>
        <w:pStyle w:val="Ttulo2"/>
      </w:pPr>
      <w:bookmarkStart w:id="20" w:name="_Provisiones_y_contingencias;"/>
      <w:bookmarkEnd w:id="20"/>
      <w:r w:rsidRPr="00EB7F87">
        <w:t>Provision</w:t>
      </w:r>
      <w:r w:rsidRPr="00EB7F87">
        <w:t>e</w:t>
      </w:r>
      <w:r w:rsidRPr="00EB7F87">
        <w:t>s y contingencias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7F2AFE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DF30CA" w:rsidRPr="008E635D" w:rsidRDefault="00DF30CA" w:rsidP="004D32D8">
      <w:pPr>
        <w:pStyle w:val="Ttulo2"/>
      </w:pPr>
      <w:bookmarkStart w:id="21" w:name="_Criterios_empleados_para"/>
      <w:bookmarkEnd w:id="21"/>
      <w:r w:rsidRPr="008E635D">
        <w:t>Criterios em</w:t>
      </w:r>
      <w:r w:rsidRPr="008E635D">
        <w:t>p</w:t>
      </w:r>
      <w:r w:rsidRPr="008E635D">
        <w:t>leados para el registro y valoración de los gastos de perso</w:t>
      </w:r>
      <w:r w:rsidR="008E635D">
        <w:t>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7F2AFE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DF30CA" w:rsidRDefault="00DF30CA" w:rsidP="004D32D8">
      <w:pPr>
        <w:pStyle w:val="Ttulo2"/>
      </w:pPr>
      <w:bookmarkStart w:id="22" w:name="_Subvenciones,_donaciones_y"/>
      <w:bookmarkEnd w:id="22"/>
      <w:r w:rsidRPr="00EB7F87">
        <w:t>Subvencione</w:t>
      </w:r>
      <w:r w:rsidRPr="00EB7F87">
        <w:t>s</w:t>
      </w:r>
      <w:r w:rsidRPr="00EB7F87">
        <w:t>, donaciones y legados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7F2AFE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DF30CA" w:rsidRDefault="00DF30CA" w:rsidP="004D32D8">
      <w:pPr>
        <w:pStyle w:val="Ttulo2"/>
      </w:pPr>
      <w:bookmarkStart w:id="23" w:name="_Criterios_empleados_en"/>
      <w:bookmarkEnd w:id="23"/>
      <w:r w:rsidRPr="00EB7F87">
        <w:t>Criterios empleados en transacciones entre partes vincul</w:t>
      </w:r>
      <w:r w:rsidRPr="00EB7F87">
        <w:t>a</w:t>
      </w:r>
      <w:r w:rsidRPr="00EB7F87">
        <w:t>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7F2AFE">
        <w:tc>
          <w:tcPr>
            <w:tcW w:w="8645" w:type="dxa"/>
            <w:shd w:val="clear" w:color="auto" w:fill="auto"/>
          </w:tcPr>
          <w:p w:rsidR="003109E7" w:rsidRDefault="003109E7" w:rsidP="003109E7"/>
        </w:tc>
      </w:tr>
    </w:tbl>
    <w:p w:rsidR="003109E7" w:rsidRPr="003109E7" w:rsidRDefault="003109E7" w:rsidP="003109E7"/>
    <w:p w:rsidR="00DF30CA" w:rsidRDefault="00DF30CA" w:rsidP="006D0B82">
      <w:pPr>
        <w:pStyle w:val="Ttulo1"/>
      </w:pPr>
      <w:bookmarkStart w:id="24" w:name="_Inmovilizado_material,_intangible"/>
      <w:bookmarkEnd w:id="24"/>
      <w:r w:rsidRPr="00EB7F87">
        <w:t>Inmovilizado material, intangible e inversiones inmobili</w:t>
      </w:r>
      <w:r w:rsidRPr="00EB7F87">
        <w:t>a</w:t>
      </w:r>
      <w:r w:rsidRPr="00EB7F87">
        <w:t>rias</w:t>
      </w:r>
      <w:r w:rsidR="00C40E6D">
        <w:t>.</w:t>
      </w:r>
    </w:p>
    <w:p w:rsidR="00C40E6D" w:rsidRPr="00C40E6D" w:rsidRDefault="008E635D" w:rsidP="00C40E6D">
      <w:pPr>
        <w:pStyle w:val="Ttulo2"/>
      </w:pPr>
      <w:r>
        <w:t>Análisis de movimientos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729"/>
        <w:gridCol w:w="1729"/>
        <w:gridCol w:w="1729"/>
        <w:gridCol w:w="1729"/>
      </w:tblGrid>
      <w:tr w:rsidR="003109E7" w:rsidRPr="008E635D" w:rsidTr="007F2AFE"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Denominación del Bien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3109E7" w:rsidRPr="008E635D" w:rsidRDefault="003109E7" w:rsidP="007F2AFE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Saldo Inicial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3109E7" w:rsidRPr="008E635D" w:rsidRDefault="003109E7" w:rsidP="007F2AFE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Entradas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3109E7" w:rsidRPr="008E635D" w:rsidRDefault="003109E7" w:rsidP="007F2AFE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Salidas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3109E7" w:rsidRPr="008E635D" w:rsidRDefault="003109E7" w:rsidP="007F2AFE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Saldo Final</w:t>
            </w:r>
          </w:p>
        </w:tc>
      </w:tr>
      <w:tr w:rsidR="003109E7" w:rsidRPr="008E635D" w:rsidTr="007F2AFE">
        <w:tc>
          <w:tcPr>
            <w:tcW w:w="1729" w:type="dxa"/>
            <w:shd w:val="clear" w:color="auto" w:fill="E6E6E6"/>
          </w:tcPr>
          <w:p w:rsidR="003109E7" w:rsidRPr="008E635D" w:rsidRDefault="003109E7" w:rsidP="003109E7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3109E7" w:rsidRPr="008E635D" w:rsidTr="007F2AFE">
        <w:tc>
          <w:tcPr>
            <w:tcW w:w="1729" w:type="dxa"/>
            <w:shd w:val="clear" w:color="auto" w:fill="E6E6E6"/>
          </w:tcPr>
          <w:p w:rsidR="003109E7" w:rsidRPr="008E635D" w:rsidRDefault="003109E7" w:rsidP="003109E7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3109E7" w:rsidRPr="008E635D" w:rsidTr="007F2AFE">
        <w:tc>
          <w:tcPr>
            <w:tcW w:w="1729" w:type="dxa"/>
            <w:shd w:val="clear" w:color="auto" w:fill="E6E6E6"/>
          </w:tcPr>
          <w:p w:rsidR="003109E7" w:rsidRPr="008E635D" w:rsidRDefault="003109E7" w:rsidP="003109E7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3109E7" w:rsidRPr="008E635D" w:rsidTr="007F2AFE">
        <w:tc>
          <w:tcPr>
            <w:tcW w:w="1729" w:type="dxa"/>
            <w:shd w:val="clear" w:color="auto" w:fill="E6E6E6"/>
          </w:tcPr>
          <w:p w:rsidR="003109E7" w:rsidRPr="008E635D" w:rsidRDefault="003109E7" w:rsidP="003109E7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3109E7" w:rsidRPr="008E635D" w:rsidTr="007F2AFE">
        <w:tc>
          <w:tcPr>
            <w:tcW w:w="1729" w:type="dxa"/>
            <w:shd w:val="clear" w:color="auto" w:fill="E6E6E6"/>
          </w:tcPr>
          <w:p w:rsidR="003109E7" w:rsidRPr="008E635D" w:rsidRDefault="003109E7" w:rsidP="003109E7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3109E7" w:rsidRPr="008E635D" w:rsidTr="007F2AFE">
        <w:tc>
          <w:tcPr>
            <w:tcW w:w="1729" w:type="dxa"/>
            <w:shd w:val="clear" w:color="auto" w:fill="E6E6E6"/>
          </w:tcPr>
          <w:p w:rsidR="003109E7" w:rsidRPr="008E635D" w:rsidRDefault="003109E7" w:rsidP="007F2AFE">
            <w:pPr>
              <w:jc w:val="right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Total…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76D3" w:rsidRDefault="007376D3" w:rsidP="007376D3">
      <w:pPr>
        <w:pStyle w:val="Ttulo2"/>
        <w:numPr>
          <w:ilvl w:val="0"/>
          <w:numId w:val="0"/>
        </w:numPr>
        <w:ind w:left="576"/>
      </w:pPr>
    </w:p>
    <w:p w:rsidR="00F259D5" w:rsidRDefault="00F259D5" w:rsidP="007376D3">
      <w:pPr>
        <w:pStyle w:val="Ttulo2"/>
        <w:jc w:val="left"/>
      </w:pPr>
      <w:r>
        <w:t>amortizaciones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441"/>
        <w:gridCol w:w="1441"/>
        <w:gridCol w:w="1441"/>
        <w:gridCol w:w="1441"/>
        <w:gridCol w:w="1441"/>
      </w:tblGrid>
      <w:tr w:rsidR="00F259D5" w:rsidTr="005835BA">
        <w:tc>
          <w:tcPr>
            <w:tcW w:w="1440" w:type="dxa"/>
            <w:shd w:val="clear" w:color="auto" w:fill="D9D9D9"/>
            <w:vAlign w:val="center"/>
          </w:tcPr>
          <w:p w:rsidR="00F259D5" w:rsidRPr="005835BA" w:rsidRDefault="00F259D5" w:rsidP="005835BA">
            <w:pPr>
              <w:jc w:val="center"/>
              <w:rPr>
                <w:b/>
                <w:sz w:val="20"/>
                <w:szCs w:val="20"/>
              </w:rPr>
            </w:pPr>
            <w:r w:rsidRPr="005835BA">
              <w:rPr>
                <w:b/>
                <w:sz w:val="20"/>
                <w:szCs w:val="20"/>
              </w:rPr>
              <w:t>Denominación del Bien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F259D5" w:rsidRPr="005835BA" w:rsidRDefault="00F259D5" w:rsidP="005835BA">
            <w:pPr>
              <w:jc w:val="center"/>
              <w:rPr>
                <w:b/>
                <w:sz w:val="20"/>
                <w:szCs w:val="20"/>
              </w:rPr>
            </w:pPr>
            <w:r w:rsidRPr="005835BA">
              <w:rPr>
                <w:b/>
                <w:sz w:val="20"/>
                <w:szCs w:val="20"/>
              </w:rPr>
              <w:t>Saldo Inicial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F259D5" w:rsidRPr="005835BA" w:rsidRDefault="00F259D5" w:rsidP="005835BA">
            <w:pPr>
              <w:jc w:val="center"/>
              <w:rPr>
                <w:b/>
                <w:sz w:val="20"/>
                <w:szCs w:val="20"/>
              </w:rPr>
            </w:pPr>
            <w:r w:rsidRPr="005835BA">
              <w:rPr>
                <w:b/>
                <w:sz w:val="20"/>
                <w:szCs w:val="20"/>
              </w:rPr>
              <w:t>Entradas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F259D5" w:rsidRPr="005835BA" w:rsidRDefault="00F259D5" w:rsidP="005835BA">
            <w:pPr>
              <w:jc w:val="center"/>
              <w:rPr>
                <w:b/>
                <w:sz w:val="20"/>
                <w:szCs w:val="20"/>
              </w:rPr>
            </w:pPr>
            <w:r w:rsidRPr="005835BA">
              <w:rPr>
                <w:b/>
                <w:sz w:val="20"/>
                <w:szCs w:val="20"/>
              </w:rPr>
              <w:t>Salidas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F259D5" w:rsidRPr="005835BA" w:rsidRDefault="00F259D5" w:rsidP="005835BA">
            <w:pPr>
              <w:jc w:val="center"/>
              <w:rPr>
                <w:b/>
                <w:sz w:val="20"/>
                <w:szCs w:val="20"/>
              </w:rPr>
            </w:pPr>
            <w:r w:rsidRPr="005835BA">
              <w:rPr>
                <w:b/>
                <w:sz w:val="20"/>
                <w:szCs w:val="20"/>
              </w:rPr>
              <w:t>Saldo Final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F259D5" w:rsidRPr="005835BA" w:rsidRDefault="00F259D5" w:rsidP="005835BA">
            <w:pPr>
              <w:jc w:val="center"/>
              <w:rPr>
                <w:b/>
                <w:sz w:val="20"/>
                <w:szCs w:val="20"/>
              </w:rPr>
            </w:pPr>
            <w:r w:rsidRPr="005835BA">
              <w:rPr>
                <w:b/>
                <w:sz w:val="20"/>
                <w:szCs w:val="20"/>
              </w:rPr>
              <w:t>Valor Neto</w:t>
            </w:r>
          </w:p>
        </w:tc>
      </w:tr>
      <w:tr w:rsidR="00F259D5" w:rsidTr="005835BA">
        <w:tc>
          <w:tcPr>
            <w:tcW w:w="1440" w:type="dxa"/>
            <w:shd w:val="clear" w:color="auto" w:fill="auto"/>
          </w:tcPr>
          <w:p w:rsidR="00F259D5" w:rsidRDefault="00F259D5" w:rsidP="00F259D5"/>
        </w:tc>
        <w:tc>
          <w:tcPr>
            <w:tcW w:w="1441" w:type="dxa"/>
            <w:shd w:val="clear" w:color="auto" w:fill="auto"/>
          </w:tcPr>
          <w:p w:rsidR="00F259D5" w:rsidRDefault="00F259D5" w:rsidP="00F259D5"/>
        </w:tc>
        <w:tc>
          <w:tcPr>
            <w:tcW w:w="1441" w:type="dxa"/>
            <w:shd w:val="clear" w:color="auto" w:fill="auto"/>
          </w:tcPr>
          <w:p w:rsidR="00F259D5" w:rsidRDefault="00F259D5" w:rsidP="00F259D5"/>
        </w:tc>
        <w:tc>
          <w:tcPr>
            <w:tcW w:w="1441" w:type="dxa"/>
            <w:shd w:val="clear" w:color="auto" w:fill="auto"/>
          </w:tcPr>
          <w:p w:rsidR="00F259D5" w:rsidRDefault="00F259D5" w:rsidP="00F259D5"/>
        </w:tc>
        <w:tc>
          <w:tcPr>
            <w:tcW w:w="1441" w:type="dxa"/>
            <w:shd w:val="clear" w:color="auto" w:fill="auto"/>
          </w:tcPr>
          <w:p w:rsidR="00F259D5" w:rsidRDefault="00F259D5" w:rsidP="00F259D5"/>
        </w:tc>
        <w:tc>
          <w:tcPr>
            <w:tcW w:w="1441" w:type="dxa"/>
            <w:shd w:val="clear" w:color="auto" w:fill="auto"/>
          </w:tcPr>
          <w:p w:rsidR="00F259D5" w:rsidRDefault="00F259D5" w:rsidP="00F259D5"/>
        </w:tc>
      </w:tr>
      <w:tr w:rsidR="00F259D5" w:rsidTr="005835BA">
        <w:tc>
          <w:tcPr>
            <w:tcW w:w="1440" w:type="dxa"/>
            <w:shd w:val="clear" w:color="auto" w:fill="auto"/>
          </w:tcPr>
          <w:p w:rsidR="00F259D5" w:rsidRDefault="00F259D5" w:rsidP="00F259D5"/>
        </w:tc>
        <w:tc>
          <w:tcPr>
            <w:tcW w:w="1441" w:type="dxa"/>
            <w:shd w:val="clear" w:color="auto" w:fill="auto"/>
          </w:tcPr>
          <w:p w:rsidR="00F259D5" w:rsidRDefault="00F259D5" w:rsidP="00F259D5"/>
        </w:tc>
        <w:tc>
          <w:tcPr>
            <w:tcW w:w="1441" w:type="dxa"/>
            <w:shd w:val="clear" w:color="auto" w:fill="auto"/>
          </w:tcPr>
          <w:p w:rsidR="00F259D5" w:rsidRDefault="00F259D5" w:rsidP="00F259D5"/>
        </w:tc>
        <w:tc>
          <w:tcPr>
            <w:tcW w:w="1441" w:type="dxa"/>
            <w:shd w:val="clear" w:color="auto" w:fill="auto"/>
          </w:tcPr>
          <w:p w:rsidR="00F259D5" w:rsidRDefault="00F259D5" w:rsidP="00F259D5"/>
        </w:tc>
        <w:tc>
          <w:tcPr>
            <w:tcW w:w="1441" w:type="dxa"/>
            <w:shd w:val="clear" w:color="auto" w:fill="auto"/>
          </w:tcPr>
          <w:p w:rsidR="00F259D5" w:rsidRDefault="00F259D5" w:rsidP="00F259D5"/>
        </w:tc>
        <w:tc>
          <w:tcPr>
            <w:tcW w:w="1441" w:type="dxa"/>
            <w:shd w:val="clear" w:color="auto" w:fill="auto"/>
          </w:tcPr>
          <w:p w:rsidR="00F259D5" w:rsidRDefault="00F259D5" w:rsidP="00F259D5"/>
        </w:tc>
      </w:tr>
      <w:tr w:rsidR="00F259D5" w:rsidRPr="005835BA" w:rsidTr="005835BA">
        <w:tc>
          <w:tcPr>
            <w:tcW w:w="1440" w:type="dxa"/>
            <w:shd w:val="clear" w:color="auto" w:fill="D9D9D9"/>
            <w:vAlign w:val="center"/>
          </w:tcPr>
          <w:p w:rsidR="00F259D5" w:rsidRPr="005835BA" w:rsidRDefault="00F259D5" w:rsidP="005835BA">
            <w:pPr>
              <w:jc w:val="center"/>
              <w:rPr>
                <w:b/>
                <w:sz w:val="20"/>
                <w:szCs w:val="20"/>
              </w:rPr>
            </w:pPr>
            <w:r w:rsidRPr="005835BA">
              <w:rPr>
                <w:b/>
                <w:sz w:val="20"/>
                <w:szCs w:val="20"/>
              </w:rPr>
              <w:t>Totales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259D5" w:rsidRPr="005835BA" w:rsidRDefault="00F259D5" w:rsidP="005835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F259D5" w:rsidRPr="005835BA" w:rsidRDefault="00F259D5" w:rsidP="005835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F259D5" w:rsidRPr="005835BA" w:rsidRDefault="00F259D5" w:rsidP="005835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F259D5" w:rsidRPr="005835BA" w:rsidRDefault="00F259D5" w:rsidP="005835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F259D5" w:rsidRPr="005835BA" w:rsidRDefault="00F259D5" w:rsidP="005835B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259D5" w:rsidRPr="00F259D5" w:rsidRDefault="00F259D5" w:rsidP="00F259D5"/>
    <w:p w:rsidR="00B5178A" w:rsidRPr="008E635D" w:rsidRDefault="007376D3" w:rsidP="007376D3">
      <w:pPr>
        <w:pStyle w:val="Ttulo2"/>
        <w:jc w:val="left"/>
      </w:pPr>
      <w:r w:rsidRPr="008E635D">
        <w:t>Arrendamientos financieros y otras operaciones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235"/>
        <w:gridCol w:w="1235"/>
        <w:gridCol w:w="1506"/>
        <w:gridCol w:w="1306"/>
        <w:gridCol w:w="1235"/>
        <w:gridCol w:w="1283"/>
      </w:tblGrid>
      <w:tr w:rsidR="00275EDB" w:rsidRPr="00FA0463" w:rsidTr="00FA0463">
        <w:tc>
          <w:tcPr>
            <w:tcW w:w="1235" w:type="dxa"/>
            <w:shd w:val="clear" w:color="auto" w:fill="D9D9D9"/>
            <w:vAlign w:val="center"/>
          </w:tcPr>
          <w:p w:rsidR="007376D3" w:rsidRPr="00FA0463" w:rsidRDefault="007376D3" w:rsidP="00FA0463">
            <w:pPr>
              <w:jc w:val="center"/>
              <w:rPr>
                <w:b/>
                <w:sz w:val="20"/>
                <w:szCs w:val="20"/>
              </w:rPr>
            </w:pPr>
            <w:r w:rsidRPr="00FA0463">
              <w:rPr>
                <w:b/>
                <w:sz w:val="20"/>
                <w:szCs w:val="20"/>
              </w:rPr>
              <w:t>Denominación del Bien</w:t>
            </w:r>
          </w:p>
        </w:tc>
        <w:tc>
          <w:tcPr>
            <w:tcW w:w="1235" w:type="dxa"/>
            <w:shd w:val="clear" w:color="auto" w:fill="D9D9D9"/>
            <w:vAlign w:val="center"/>
          </w:tcPr>
          <w:p w:rsidR="007376D3" w:rsidRPr="00FA0463" w:rsidRDefault="007376D3" w:rsidP="00FA0463">
            <w:pPr>
              <w:jc w:val="center"/>
              <w:rPr>
                <w:b/>
                <w:sz w:val="20"/>
                <w:szCs w:val="20"/>
              </w:rPr>
            </w:pPr>
            <w:r w:rsidRPr="00FA0463">
              <w:rPr>
                <w:b/>
                <w:sz w:val="20"/>
                <w:szCs w:val="20"/>
              </w:rPr>
              <w:t>Coste en origen</w:t>
            </w:r>
          </w:p>
        </w:tc>
        <w:tc>
          <w:tcPr>
            <w:tcW w:w="1235" w:type="dxa"/>
            <w:shd w:val="clear" w:color="auto" w:fill="D9D9D9"/>
            <w:vAlign w:val="center"/>
          </w:tcPr>
          <w:p w:rsidR="007376D3" w:rsidRPr="00FA0463" w:rsidRDefault="007376D3" w:rsidP="00FA0463">
            <w:pPr>
              <w:jc w:val="center"/>
              <w:rPr>
                <w:b/>
                <w:sz w:val="20"/>
                <w:szCs w:val="20"/>
              </w:rPr>
            </w:pPr>
            <w:r w:rsidRPr="00FA0463">
              <w:rPr>
                <w:b/>
                <w:sz w:val="20"/>
                <w:szCs w:val="20"/>
              </w:rPr>
              <w:t>Duración contrato</w:t>
            </w:r>
          </w:p>
        </w:tc>
        <w:tc>
          <w:tcPr>
            <w:tcW w:w="1235" w:type="dxa"/>
            <w:shd w:val="clear" w:color="auto" w:fill="D9D9D9"/>
            <w:vAlign w:val="center"/>
          </w:tcPr>
          <w:p w:rsidR="007376D3" w:rsidRPr="00FA0463" w:rsidRDefault="007376D3" w:rsidP="00FA0463">
            <w:pPr>
              <w:jc w:val="center"/>
              <w:rPr>
                <w:b/>
                <w:sz w:val="20"/>
                <w:szCs w:val="20"/>
              </w:rPr>
            </w:pPr>
            <w:r w:rsidRPr="00FA0463">
              <w:rPr>
                <w:b/>
                <w:sz w:val="20"/>
                <w:szCs w:val="20"/>
              </w:rPr>
              <w:t>Años transcurridos</w:t>
            </w:r>
          </w:p>
        </w:tc>
        <w:tc>
          <w:tcPr>
            <w:tcW w:w="1235" w:type="dxa"/>
            <w:shd w:val="clear" w:color="auto" w:fill="D9D9D9"/>
            <w:vAlign w:val="center"/>
          </w:tcPr>
          <w:p w:rsidR="007376D3" w:rsidRPr="00FA0463" w:rsidRDefault="00275EDB" w:rsidP="00FA0463">
            <w:pPr>
              <w:jc w:val="center"/>
              <w:rPr>
                <w:b/>
                <w:sz w:val="20"/>
                <w:szCs w:val="20"/>
              </w:rPr>
            </w:pPr>
            <w:r w:rsidRPr="00FA0463">
              <w:rPr>
                <w:b/>
                <w:sz w:val="20"/>
                <w:szCs w:val="20"/>
              </w:rPr>
              <w:t>Cuotas satisfechas</w:t>
            </w:r>
          </w:p>
        </w:tc>
        <w:tc>
          <w:tcPr>
            <w:tcW w:w="1235" w:type="dxa"/>
            <w:shd w:val="clear" w:color="auto" w:fill="D9D9D9"/>
            <w:vAlign w:val="center"/>
          </w:tcPr>
          <w:p w:rsidR="007376D3" w:rsidRPr="00FA0463" w:rsidRDefault="00275EDB" w:rsidP="00FA0463">
            <w:pPr>
              <w:jc w:val="center"/>
              <w:rPr>
                <w:b/>
                <w:sz w:val="20"/>
                <w:szCs w:val="20"/>
              </w:rPr>
            </w:pPr>
            <w:r w:rsidRPr="00FA0463">
              <w:rPr>
                <w:b/>
                <w:sz w:val="20"/>
                <w:szCs w:val="20"/>
              </w:rPr>
              <w:t>Cuotas en el ejercicio</w:t>
            </w:r>
          </w:p>
        </w:tc>
        <w:tc>
          <w:tcPr>
            <w:tcW w:w="1235" w:type="dxa"/>
            <w:shd w:val="clear" w:color="auto" w:fill="D9D9D9"/>
            <w:vAlign w:val="center"/>
          </w:tcPr>
          <w:p w:rsidR="007376D3" w:rsidRPr="00FA0463" w:rsidRDefault="00275EDB" w:rsidP="00FA0463">
            <w:pPr>
              <w:jc w:val="center"/>
              <w:rPr>
                <w:b/>
                <w:sz w:val="20"/>
                <w:szCs w:val="20"/>
              </w:rPr>
            </w:pPr>
            <w:r w:rsidRPr="00FA0463">
              <w:rPr>
                <w:b/>
                <w:sz w:val="20"/>
                <w:szCs w:val="20"/>
              </w:rPr>
              <w:t>Pendientes</w:t>
            </w:r>
          </w:p>
        </w:tc>
      </w:tr>
      <w:tr w:rsidR="00275EDB" w:rsidTr="00FA0463">
        <w:tc>
          <w:tcPr>
            <w:tcW w:w="1235" w:type="dxa"/>
            <w:shd w:val="clear" w:color="auto" w:fill="auto"/>
            <w:vAlign w:val="center"/>
          </w:tcPr>
          <w:p w:rsidR="007376D3" w:rsidRDefault="007376D3" w:rsidP="00FA0463">
            <w:pPr>
              <w:jc w:val="center"/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7376D3" w:rsidRDefault="007376D3" w:rsidP="00FA0463">
            <w:pPr>
              <w:jc w:val="center"/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7376D3" w:rsidRDefault="007376D3" w:rsidP="00FA0463">
            <w:pPr>
              <w:jc w:val="center"/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7376D3" w:rsidRDefault="007376D3" w:rsidP="00FA0463">
            <w:pPr>
              <w:jc w:val="center"/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7376D3" w:rsidRDefault="007376D3" w:rsidP="00FA0463">
            <w:pPr>
              <w:jc w:val="center"/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7376D3" w:rsidRDefault="007376D3" w:rsidP="00FA0463">
            <w:pPr>
              <w:jc w:val="center"/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7376D3" w:rsidRDefault="007376D3" w:rsidP="00FA0463">
            <w:pPr>
              <w:jc w:val="center"/>
            </w:pPr>
          </w:p>
        </w:tc>
      </w:tr>
      <w:tr w:rsidR="00275EDB" w:rsidTr="00FA0463">
        <w:tc>
          <w:tcPr>
            <w:tcW w:w="1235" w:type="dxa"/>
            <w:shd w:val="clear" w:color="auto" w:fill="auto"/>
            <w:vAlign w:val="center"/>
          </w:tcPr>
          <w:p w:rsidR="007376D3" w:rsidRDefault="007376D3" w:rsidP="00FA0463">
            <w:pPr>
              <w:jc w:val="center"/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7376D3" w:rsidRDefault="007376D3" w:rsidP="00FA0463">
            <w:pPr>
              <w:jc w:val="center"/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7376D3" w:rsidRDefault="007376D3" w:rsidP="00FA0463">
            <w:pPr>
              <w:jc w:val="center"/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7376D3" w:rsidRDefault="007376D3" w:rsidP="00FA0463">
            <w:pPr>
              <w:jc w:val="center"/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7376D3" w:rsidRDefault="007376D3" w:rsidP="00FA0463">
            <w:pPr>
              <w:jc w:val="center"/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7376D3" w:rsidRDefault="007376D3" w:rsidP="00FA0463">
            <w:pPr>
              <w:jc w:val="center"/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7376D3" w:rsidRDefault="007376D3" w:rsidP="00FA0463">
            <w:pPr>
              <w:jc w:val="center"/>
            </w:pPr>
          </w:p>
        </w:tc>
      </w:tr>
    </w:tbl>
    <w:p w:rsidR="007376D3" w:rsidRDefault="007376D3" w:rsidP="007376D3"/>
    <w:p w:rsidR="007376D3" w:rsidRPr="008E635D" w:rsidRDefault="00815D91" w:rsidP="00815D91">
      <w:pPr>
        <w:pStyle w:val="Ttulo2"/>
      </w:pPr>
      <w:r w:rsidRPr="008E635D">
        <w:t>inmuebles cedidos a la entidad o por la entidad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729"/>
        <w:gridCol w:w="1729"/>
        <w:gridCol w:w="1729"/>
        <w:gridCol w:w="1729"/>
      </w:tblGrid>
      <w:tr w:rsidR="00815D91" w:rsidRPr="008E635D" w:rsidTr="00FA0463">
        <w:tc>
          <w:tcPr>
            <w:tcW w:w="1729" w:type="dxa"/>
            <w:shd w:val="clear" w:color="auto" w:fill="D9D9D9"/>
            <w:vAlign w:val="center"/>
          </w:tcPr>
          <w:p w:rsidR="00815D91" w:rsidRPr="008E635D" w:rsidRDefault="00815D91" w:rsidP="00FA0463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Inmueble</w:t>
            </w:r>
          </w:p>
        </w:tc>
        <w:tc>
          <w:tcPr>
            <w:tcW w:w="1729" w:type="dxa"/>
            <w:shd w:val="clear" w:color="auto" w:fill="D9D9D9"/>
            <w:vAlign w:val="center"/>
          </w:tcPr>
          <w:p w:rsidR="00815D91" w:rsidRPr="008E635D" w:rsidRDefault="00815D91" w:rsidP="00FA0463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Cedente</w:t>
            </w:r>
          </w:p>
        </w:tc>
        <w:tc>
          <w:tcPr>
            <w:tcW w:w="1729" w:type="dxa"/>
            <w:shd w:val="clear" w:color="auto" w:fill="D9D9D9"/>
            <w:vAlign w:val="center"/>
          </w:tcPr>
          <w:p w:rsidR="00815D91" w:rsidRPr="008E635D" w:rsidRDefault="00815D91" w:rsidP="00FA0463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Cesionario</w:t>
            </w:r>
          </w:p>
        </w:tc>
        <w:tc>
          <w:tcPr>
            <w:tcW w:w="1729" w:type="dxa"/>
            <w:shd w:val="clear" w:color="auto" w:fill="D9D9D9"/>
            <w:vAlign w:val="center"/>
          </w:tcPr>
          <w:p w:rsidR="00815D91" w:rsidRPr="008E635D" w:rsidRDefault="00815D91" w:rsidP="00FA0463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Años de cesión</w:t>
            </w:r>
          </w:p>
        </w:tc>
        <w:tc>
          <w:tcPr>
            <w:tcW w:w="1729" w:type="dxa"/>
            <w:shd w:val="clear" w:color="auto" w:fill="D9D9D9"/>
            <w:vAlign w:val="center"/>
          </w:tcPr>
          <w:p w:rsidR="00815D91" w:rsidRPr="008E635D" w:rsidRDefault="00815D91" w:rsidP="00FA0463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Valoración del bien</w:t>
            </w:r>
          </w:p>
        </w:tc>
      </w:tr>
      <w:tr w:rsidR="00815D91" w:rsidRPr="008E635D" w:rsidTr="00FA0463">
        <w:tc>
          <w:tcPr>
            <w:tcW w:w="1729" w:type="dxa"/>
            <w:shd w:val="clear" w:color="auto" w:fill="auto"/>
          </w:tcPr>
          <w:p w:rsidR="00815D91" w:rsidRPr="008E635D" w:rsidRDefault="00815D91" w:rsidP="00815D9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815D91" w:rsidRPr="008E635D" w:rsidRDefault="00815D91" w:rsidP="00815D9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815D91" w:rsidRPr="008E635D" w:rsidRDefault="00815D91" w:rsidP="00815D9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815D91" w:rsidRPr="008E635D" w:rsidRDefault="00815D91" w:rsidP="00815D9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815D91" w:rsidRPr="008E635D" w:rsidRDefault="00815D91" w:rsidP="00815D91">
            <w:pPr>
              <w:rPr>
                <w:sz w:val="20"/>
                <w:szCs w:val="20"/>
              </w:rPr>
            </w:pPr>
          </w:p>
        </w:tc>
      </w:tr>
      <w:tr w:rsidR="00815D91" w:rsidRPr="008E635D" w:rsidTr="00FA0463">
        <w:tc>
          <w:tcPr>
            <w:tcW w:w="1729" w:type="dxa"/>
            <w:shd w:val="clear" w:color="auto" w:fill="auto"/>
          </w:tcPr>
          <w:p w:rsidR="00815D91" w:rsidRPr="008E635D" w:rsidRDefault="00815D91" w:rsidP="00815D9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815D91" w:rsidRPr="008E635D" w:rsidRDefault="00815D91" w:rsidP="00815D9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815D91" w:rsidRPr="008E635D" w:rsidRDefault="00815D91" w:rsidP="00815D9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815D91" w:rsidRPr="008E635D" w:rsidRDefault="00815D91" w:rsidP="00815D9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815D91" w:rsidRPr="008E635D" w:rsidRDefault="00815D91" w:rsidP="00815D91">
            <w:pPr>
              <w:rPr>
                <w:sz w:val="20"/>
                <w:szCs w:val="20"/>
              </w:rPr>
            </w:pPr>
          </w:p>
        </w:tc>
      </w:tr>
    </w:tbl>
    <w:p w:rsidR="00815D91" w:rsidRPr="00815D91" w:rsidRDefault="00815D91" w:rsidP="00815D91"/>
    <w:p w:rsidR="007376D3" w:rsidRPr="008E635D" w:rsidRDefault="00815D91" w:rsidP="00815D91">
      <w:pPr>
        <w:pStyle w:val="Ttulo2"/>
      </w:pPr>
      <w:r w:rsidRPr="008E635D">
        <w:t>información sobre correcciones valorativas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7F2AFE">
        <w:tc>
          <w:tcPr>
            <w:tcW w:w="8645" w:type="dxa"/>
            <w:shd w:val="clear" w:color="auto" w:fill="auto"/>
          </w:tcPr>
          <w:p w:rsidR="003109E7" w:rsidRDefault="003109E7" w:rsidP="003109E7"/>
        </w:tc>
      </w:tr>
    </w:tbl>
    <w:p w:rsidR="00F259D5" w:rsidRDefault="00F259D5" w:rsidP="00F259D5">
      <w:pPr>
        <w:pStyle w:val="Ttulo2"/>
        <w:numPr>
          <w:ilvl w:val="0"/>
          <w:numId w:val="0"/>
        </w:numPr>
      </w:pPr>
    </w:p>
    <w:p w:rsidR="00DF30CA" w:rsidRDefault="00DF30CA" w:rsidP="006D0B82">
      <w:pPr>
        <w:pStyle w:val="Ttulo1"/>
      </w:pPr>
      <w:bookmarkStart w:id="25" w:name="_Bienes_del_Patrimonio"/>
      <w:bookmarkEnd w:id="25"/>
      <w:r w:rsidRPr="00EB7F87">
        <w:t xml:space="preserve">Bienes </w:t>
      </w:r>
      <w:r w:rsidRPr="00EB7F87">
        <w:t>d</w:t>
      </w:r>
      <w:r w:rsidRPr="00EB7F87">
        <w:t>el Patrimonio Histórico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729"/>
        <w:gridCol w:w="1729"/>
        <w:gridCol w:w="1729"/>
        <w:gridCol w:w="1729"/>
      </w:tblGrid>
      <w:tr w:rsidR="003109E7" w:rsidRPr="008E635D" w:rsidTr="007F2AFE"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Denominación del Bien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3109E7" w:rsidRPr="008E635D" w:rsidRDefault="003109E7" w:rsidP="007F2AFE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Saldo Inicial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3109E7" w:rsidRPr="008E635D" w:rsidRDefault="003109E7" w:rsidP="007F2AFE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Entradas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3109E7" w:rsidRPr="008E635D" w:rsidRDefault="003109E7" w:rsidP="007F2AFE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Salidas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3109E7" w:rsidRPr="008E635D" w:rsidRDefault="003109E7" w:rsidP="007F2AFE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Saldo Final</w:t>
            </w:r>
          </w:p>
        </w:tc>
      </w:tr>
      <w:tr w:rsidR="003109E7" w:rsidRPr="008E635D" w:rsidTr="007F2AFE">
        <w:tc>
          <w:tcPr>
            <w:tcW w:w="1729" w:type="dxa"/>
            <w:shd w:val="clear" w:color="auto" w:fill="E6E6E6"/>
          </w:tcPr>
          <w:p w:rsidR="003109E7" w:rsidRPr="008E635D" w:rsidRDefault="003109E7" w:rsidP="00961D92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3109E7" w:rsidRPr="008E635D" w:rsidTr="007F2AFE">
        <w:tc>
          <w:tcPr>
            <w:tcW w:w="1729" w:type="dxa"/>
            <w:shd w:val="clear" w:color="auto" w:fill="E6E6E6"/>
          </w:tcPr>
          <w:p w:rsidR="003109E7" w:rsidRPr="008E635D" w:rsidRDefault="003109E7" w:rsidP="00961D92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3109E7" w:rsidRPr="008E635D" w:rsidTr="007F2AFE">
        <w:tc>
          <w:tcPr>
            <w:tcW w:w="1729" w:type="dxa"/>
            <w:shd w:val="clear" w:color="auto" w:fill="E6E6E6"/>
          </w:tcPr>
          <w:p w:rsidR="003109E7" w:rsidRPr="008E635D" w:rsidRDefault="003109E7" w:rsidP="00961D92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3109E7" w:rsidRPr="008E635D" w:rsidTr="007F2AFE">
        <w:tc>
          <w:tcPr>
            <w:tcW w:w="1729" w:type="dxa"/>
            <w:shd w:val="clear" w:color="auto" w:fill="E6E6E6"/>
          </w:tcPr>
          <w:p w:rsidR="003109E7" w:rsidRPr="008E635D" w:rsidRDefault="003109E7" w:rsidP="00961D92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3109E7" w:rsidRPr="008E635D" w:rsidTr="007F2AFE">
        <w:tc>
          <w:tcPr>
            <w:tcW w:w="1729" w:type="dxa"/>
            <w:shd w:val="clear" w:color="auto" w:fill="E6E6E6"/>
          </w:tcPr>
          <w:p w:rsidR="003109E7" w:rsidRPr="008E635D" w:rsidRDefault="003109E7" w:rsidP="00961D92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3109E7" w:rsidRPr="008E635D" w:rsidTr="007F2AFE">
        <w:tc>
          <w:tcPr>
            <w:tcW w:w="1729" w:type="dxa"/>
            <w:shd w:val="clear" w:color="auto" w:fill="E6E6E6"/>
          </w:tcPr>
          <w:p w:rsidR="003109E7" w:rsidRPr="008E635D" w:rsidRDefault="003109E7" w:rsidP="007F2AFE">
            <w:pPr>
              <w:jc w:val="right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Total…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109E7" w:rsidRPr="008E635D" w:rsidRDefault="003109E7" w:rsidP="007F2A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109E7" w:rsidRDefault="003109E7" w:rsidP="004D32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7F2AFE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DF30CA" w:rsidRDefault="00DF30CA" w:rsidP="006D0B82">
      <w:pPr>
        <w:pStyle w:val="Ttulo1"/>
      </w:pPr>
      <w:bookmarkStart w:id="26" w:name="_Usuarios_y_otros"/>
      <w:bookmarkEnd w:id="26"/>
      <w:r w:rsidRPr="00EB7F87">
        <w:t>Usuarios y o</w:t>
      </w:r>
      <w:r w:rsidRPr="00EB7F87">
        <w:t>t</w:t>
      </w:r>
      <w:r w:rsidRPr="00EB7F87">
        <w:t>ros deudores de la actividad propia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729"/>
        <w:gridCol w:w="1729"/>
        <w:gridCol w:w="1729"/>
        <w:gridCol w:w="1729"/>
      </w:tblGrid>
      <w:tr w:rsidR="004D6CFE" w:rsidRPr="008E635D" w:rsidTr="00843CC6">
        <w:tc>
          <w:tcPr>
            <w:tcW w:w="1729" w:type="dxa"/>
            <w:shd w:val="clear" w:color="auto" w:fill="D9D9D9"/>
            <w:vAlign w:val="center"/>
          </w:tcPr>
          <w:p w:rsidR="004D6CFE" w:rsidRPr="008E635D" w:rsidRDefault="004D6CFE" w:rsidP="007F2AFE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Denominación de la cuenta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4D6CFE" w:rsidRPr="008E635D" w:rsidRDefault="004D6CFE" w:rsidP="007F2AFE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Saldo Inicial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4D6CFE" w:rsidRPr="008E635D" w:rsidRDefault="004D6CFE" w:rsidP="007F2AFE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Entradas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4D6CFE" w:rsidRPr="008E635D" w:rsidRDefault="004D6CFE" w:rsidP="007F2AFE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Salidas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4D6CFE" w:rsidRPr="008E635D" w:rsidRDefault="004D6CFE" w:rsidP="007F2AFE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Saldo Final</w:t>
            </w:r>
          </w:p>
        </w:tc>
      </w:tr>
      <w:tr w:rsidR="004D6CFE" w:rsidRPr="008E635D" w:rsidTr="008E635D">
        <w:tc>
          <w:tcPr>
            <w:tcW w:w="1729" w:type="dxa"/>
            <w:shd w:val="clear" w:color="auto" w:fill="auto"/>
          </w:tcPr>
          <w:p w:rsidR="004D6CFE" w:rsidRPr="008E635D" w:rsidRDefault="004D6CFE" w:rsidP="007F2AFE">
            <w:pPr>
              <w:jc w:val="center"/>
              <w:rPr>
                <w:sz w:val="20"/>
                <w:szCs w:val="20"/>
              </w:rPr>
            </w:pPr>
            <w:r w:rsidRPr="008E635D">
              <w:rPr>
                <w:sz w:val="20"/>
                <w:szCs w:val="20"/>
              </w:rPr>
              <w:lastRenderedPageBreak/>
              <w:t>Usuarios Deudores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8E635D" w:rsidRDefault="004D6CFE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8E635D" w:rsidRDefault="004D6CFE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8E635D" w:rsidRDefault="004D6CFE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8E635D" w:rsidRDefault="004D6CFE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4D6CFE" w:rsidRPr="008E635D" w:rsidTr="008E635D">
        <w:tc>
          <w:tcPr>
            <w:tcW w:w="1729" w:type="dxa"/>
            <w:shd w:val="clear" w:color="auto" w:fill="auto"/>
          </w:tcPr>
          <w:p w:rsidR="004D6CFE" w:rsidRPr="008E635D" w:rsidRDefault="004D6CFE" w:rsidP="007F2AFE">
            <w:pPr>
              <w:jc w:val="center"/>
              <w:rPr>
                <w:sz w:val="20"/>
                <w:szCs w:val="20"/>
              </w:rPr>
            </w:pPr>
            <w:r w:rsidRPr="008E635D">
              <w:rPr>
                <w:sz w:val="20"/>
                <w:szCs w:val="20"/>
              </w:rPr>
              <w:t>Patrocinadores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8E635D" w:rsidRDefault="004D6CFE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8E635D" w:rsidRDefault="004D6CFE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8E635D" w:rsidRDefault="004D6CFE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8E635D" w:rsidRDefault="004D6CFE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4D6CFE" w:rsidRPr="008E635D" w:rsidTr="008E635D">
        <w:tc>
          <w:tcPr>
            <w:tcW w:w="1729" w:type="dxa"/>
            <w:shd w:val="clear" w:color="auto" w:fill="auto"/>
          </w:tcPr>
          <w:p w:rsidR="004D6CFE" w:rsidRPr="008E635D" w:rsidRDefault="00FE40A5" w:rsidP="007F2AFE">
            <w:pPr>
              <w:jc w:val="center"/>
              <w:rPr>
                <w:sz w:val="20"/>
                <w:szCs w:val="20"/>
              </w:rPr>
            </w:pPr>
            <w:r w:rsidRPr="008E635D">
              <w:rPr>
                <w:sz w:val="20"/>
                <w:szCs w:val="20"/>
              </w:rPr>
              <w:t>Afiliados y o</w:t>
            </w:r>
            <w:r w:rsidR="004D6CFE" w:rsidRPr="008E635D">
              <w:rPr>
                <w:sz w:val="20"/>
                <w:szCs w:val="20"/>
              </w:rPr>
              <w:t>tros deudores de la actividad propia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8E635D" w:rsidRDefault="004D6CFE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8E635D" w:rsidRDefault="004D6CFE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8E635D" w:rsidRDefault="004D6CFE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8E635D" w:rsidRDefault="004D6CFE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4D6CFE" w:rsidRPr="008E635D" w:rsidTr="007F2AFE">
        <w:tc>
          <w:tcPr>
            <w:tcW w:w="1729" w:type="dxa"/>
            <w:shd w:val="clear" w:color="auto" w:fill="E6E6E6"/>
          </w:tcPr>
          <w:p w:rsidR="004D6CFE" w:rsidRPr="008E635D" w:rsidRDefault="004D6CFE" w:rsidP="007F2AFE">
            <w:pPr>
              <w:jc w:val="right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Total…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8E635D" w:rsidRDefault="004D6CFE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8E635D" w:rsidRDefault="004D6CFE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8E635D" w:rsidRDefault="004D6CFE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8E635D" w:rsidRDefault="004D6CFE" w:rsidP="007F2A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6CFE" w:rsidRDefault="004D6CFE" w:rsidP="004D32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4D6CFE" w:rsidTr="007F2AFE">
        <w:tc>
          <w:tcPr>
            <w:tcW w:w="8645" w:type="dxa"/>
            <w:shd w:val="clear" w:color="auto" w:fill="auto"/>
          </w:tcPr>
          <w:p w:rsidR="004D6CFE" w:rsidRDefault="004D6CFE" w:rsidP="004D32D8"/>
        </w:tc>
      </w:tr>
    </w:tbl>
    <w:p w:rsidR="004D6CFE" w:rsidRDefault="004D6CFE" w:rsidP="004D32D8"/>
    <w:p w:rsidR="00FE40A5" w:rsidRPr="008E635D" w:rsidRDefault="00FE40A5" w:rsidP="006D0B82">
      <w:pPr>
        <w:pStyle w:val="Ttulo1"/>
      </w:pPr>
      <w:bookmarkStart w:id="27" w:name="_Activos_financieros."/>
      <w:bookmarkEnd w:id="27"/>
      <w:r w:rsidRPr="008E635D">
        <w:t>beneficiarios -  acreedores</w:t>
      </w:r>
      <w:r w:rsidR="008E635D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710"/>
        <w:gridCol w:w="1718"/>
        <w:gridCol w:w="1714"/>
        <w:gridCol w:w="1709"/>
      </w:tblGrid>
      <w:tr w:rsidR="00FE40A5" w:rsidRPr="008E635D" w:rsidTr="00843CC6">
        <w:tc>
          <w:tcPr>
            <w:tcW w:w="1870" w:type="dxa"/>
            <w:shd w:val="clear" w:color="auto" w:fill="D9D9D9"/>
            <w:vAlign w:val="center"/>
          </w:tcPr>
          <w:p w:rsidR="00FE40A5" w:rsidRPr="008E635D" w:rsidRDefault="00FE40A5" w:rsidP="00FA0463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Denominación de la cuenta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FE40A5" w:rsidRPr="008E635D" w:rsidRDefault="00FE40A5" w:rsidP="00FA0463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Saldo Inicial</w:t>
            </w:r>
          </w:p>
        </w:tc>
        <w:tc>
          <w:tcPr>
            <w:tcW w:w="1718" w:type="dxa"/>
            <w:shd w:val="clear" w:color="auto" w:fill="E6E6E6"/>
            <w:vAlign w:val="center"/>
          </w:tcPr>
          <w:p w:rsidR="00FE40A5" w:rsidRPr="008E635D" w:rsidRDefault="00FE40A5" w:rsidP="00FA0463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Entradas</w:t>
            </w:r>
          </w:p>
        </w:tc>
        <w:tc>
          <w:tcPr>
            <w:tcW w:w="1714" w:type="dxa"/>
            <w:shd w:val="clear" w:color="auto" w:fill="E6E6E6"/>
            <w:vAlign w:val="center"/>
          </w:tcPr>
          <w:p w:rsidR="00FE40A5" w:rsidRPr="008E635D" w:rsidRDefault="00FE40A5" w:rsidP="00FA0463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Salidas</w:t>
            </w:r>
          </w:p>
        </w:tc>
        <w:tc>
          <w:tcPr>
            <w:tcW w:w="1709" w:type="dxa"/>
            <w:shd w:val="clear" w:color="auto" w:fill="E6E6E6"/>
            <w:vAlign w:val="center"/>
          </w:tcPr>
          <w:p w:rsidR="00FE40A5" w:rsidRPr="008E635D" w:rsidRDefault="00FE40A5" w:rsidP="00FA0463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Saldo Final</w:t>
            </w:r>
          </w:p>
        </w:tc>
      </w:tr>
      <w:tr w:rsidR="00FE40A5" w:rsidRPr="008E635D" w:rsidTr="008E635D">
        <w:tc>
          <w:tcPr>
            <w:tcW w:w="1870" w:type="dxa"/>
            <w:shd w:val="clear" w:color="auto" w:fill="auto"/>
          </w:tcPr>
          <w:p w:rsidR="00FE40A5" w:rsidRPr="008E635D" w:rsidRDefault="00FE40A5" w:rsidP="00FA0463">
            <w:pPr>
              <w:jc w:val="center"/>
              <w:rPr>
                <w:sz w:val="20"/>
                <w:szCs w:val="20"/>
              </w:rPr>
            </w:pPr>
            <w:r w:rsidRPr="008E635D">
              <w:rPr>
                <w:sz w:val="20"/>
                <w:szCs w:val="20"/>
              </w:rPr>
              <w:t>Beneficiarios acreedores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E40A5" w:rsidRPr="008E635D" w:rsidRDefault="00FE40A5" w:rsidP="00FA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FE40A5" w:rsidRPr="008E635D" w:rsidRDefault="00FE40A5" w:rsidP="00FA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FE40A5" w:rsidRPr="008E635D" w:rsidRDefault="00FE40A5" w:rsidP="00FA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FE40A5" w:rsidRPr="008E635D" w:rsidRDefault="00FE40A5" w:rsidP="00FA0463">
            <w:pPr>
              <w:jc w:val="center"/>
              <w:rPr>
                <w:sz w:val="20"/>
                <w:szCs w:val="20"/>
              </w:rPr>
            </w:pPr>
          </w:p>
        </w:tc>
      </w:tr>
      <w:tr w:rsidR="00FE40A5" w:rsidRPr="008E635D" w:rsidTr="008E635D">
        <w:tc>
          <w:tcPr>
            <w:tcW w:w="1870" w:type="dxa"/>
            <w:shd w:val="clear" w:color="auto" w:fill="auto"/>
          </w:tcPr>
          <w:p w:rsidR="00FE40A5" w:rsidRPr="008E635D" w:rsidRDefault="00FE40A5" w:rsidP="00FE40A5">
            <w:pPr>
              <w:jc w:val="center"/>
              <w:rPr>
                <w:sz w:val="20"/>
                <w:szCs w:val="20"/>
              </w:rPr>
            </w:pPr>
            <w:r w:rsidRPr="008E635D">
              <w:rPr>
                <w:sz w:val="20"/>
                <w:szCs w:val="20"/>
              </w:rPr>
              <w:t>Otros acreedores de la actividad propia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E40A5" w:rsidRPr="008E635D" w:rsidRDefault="00FE40A5" w:rsidP="00FA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FE40A5" w:rsidRPr="008E635D" w:rsidRDefault="00FE40A5" w:rsidP="00FA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FE40A5" w:rsidRPr="008E635D" w:rsidRDefault="00FE40A5" w:rsidP="00FA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FE40A5" w:rsidRPr="008E635D" w:rsidRDefault="00FE40A5" w:rsidP="00FA0463">
            <w:pPr>
              <w:jc w:val="center"/>
              <w:rPr>
                <w:sz w:val="20"/>
                <w:szCs w:val="20"/>
              </w:rPr>
            </w:pPr>
          </w:p>
        </w:tc>
      </w:tr>
      <w:tr w:rsidR="00FE40A5" w:rsidRPr="008E635D" w:rsidTr="00FE40A5">
        <w:tc>
          <w:tcPr>
            <w:tcW w:w="1870" w:type="dxa"/>
            <w:shd w:val="clear" w:color="auto" w:fill="E6E6E6"/>
          </w:tcPr>
          <w:p w:rsidR="00FE40A5" w:rsidRPr="008E635D" w:rsidRDefault="00FE40A5" w:rsidP="00FA0463">
            <w:pPr>
              <w:jc w:val="right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Total…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E40A5" w:rsidRPr="008E635D" w:rsidRDefault="00FE40A5" w:rsidP="00FA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FE40A5" w:rsidRPr="008E635D" w:rsidRDefault="00FE40A5" w:rsidP="00FA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FE40A5" w:rsidRPr="008E635D" w:rsidRDefault="00FE40A5" w:rsidP="00FA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FE40A5" w:rsidRPr="008E635D" w:rsidRDefault="00FE40A5" w:rsidP="00FA04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40A5" w:rsidRPr="00FE40A5" w:rsidRDefault="00FE40A5" w:rsidP="00FE40A5"/>
    <w:p w:rsidR="00DF30CA" w:rsidRDefault="00DF30CA" w:rsidP="006D0B82">
      <w:pPr>
        <w:pStyle w:val="Ttulo1"/>
      </w:pPr>
      <w:r w:rsidRPr="00EB7F87">
        <w:t>Activos finan</w:t>
      </w:r>
      <w:r w:rsidRPr="00EB7F87">
        <w:t>c</w:t>
      </w:r>
      <w:r w:rsidRPr="00EB7F87">
        <w:t>ieros</w:t>
      </w:r>
      <w:r>
        <w:t>.</w:t>
      </w:r>
    </w:p>
    <w:tbl>
      <w:tblPr>
        <w:tblW w:w="10207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271"/>
        <w:gridCol w:w="1227"/>
        <w:gridCol w:w="1315"/>
        <w:gridCol w:w="1674"/>
        <w:gridCol w:w="1240"/>
        <w:gridCol w:w="1279"/>
      </w:tblGrid>
      <w:tr w:rsidR="005D2EE9" w:rsidRPr="007F2AFE" w:rsidTr="007F2AFE">
        <w:tc>
          <w:tcPr>
            <w:tcW w:w="2201" w:type="dxa"/>
            <w:vMerge w:val="restart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Categorías</w:t>
            </w:r>
          </w:p>
        </w:tc>
        <w:tc>
          <w:tcPr>
            <w:tcW w:w="8006" w:type="dxa"/>
            <w:gridSpan w:val="6"/>
            <w:shd w:val="clear" w:color="auto" w:fill="E6E6E6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F2AFE">
              <w:rPr>
                <w:rFonts w:cs="Arial"/>
                <w:b/>
                <w:sz w:val="18"/>
                <w:szCs w:val="18"/>
              </w:rPr>
              <w:t>Instrumentos financieros a largo plazo</w:t>
            </w:r>
          </w:p>
        </w:tc>
      </w:tr>
      <w:tr w:rsidR="005D2EE9" w:rsidRPr="007F2AFE" w:rsidTr="007F2AFE">
        <w:tc>
          <w:tcPr>
            <w:tcW w:w="2201" w:type="dxa"/>
            <w:vMerge/>
            <w:shd w:val="clear" w:color="auto" w:fill="auto"/>
          </w:tcPr>
          <w:p w:rsidR="005D2EE9" w:rsidRPr="007F2AFE" w:rsidRDefault="005D2EE9" w:rsidP="00DF30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98" w:type="dxa"/>
            <w:gridSpan w:val="2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Instrumentos de patrimonio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Valores representativos de deuda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Créditos derivados Otros</w:t>
            </w:r>
          </w:p>
        </w:tc>
      </w:tr>
      <w:tr w:rsidR="005D2EE9" w:rsidRPr="007F2AFE" w:rsidTr="007F2AFE">
        <w:tc>
          <w:tcPr>
            <w:tcW w:w="2201" w:type="dxa"/>
            <w:vMerge/>
            <w:shd w:val="clear" w:color="auto" w:fill="auto"/>
          </w:tcPr>
          <w:p w:rsidR="005D2EE9" w:rsidRPr="007F2AFE" w:rsidRDefault="005D2EE9" w:rsidP="00DF30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F2AFE">
              <w:rPr>
                <w:rFonts w:cs="Arial"/>
                <w:b/>
                <w:sz w:val="18"/>
                <w:szCs w:val="18"/>
              </w:rPr>
              <w:t>Ejercicio X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Ejercicio x-1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F2AFE">
              <w:rPr>
                <w:rFonts w:cs="Arial"/>
                <w:b/>
                <w:sz w:val="18"/>
                <w:szCs w:val="18"/>
              </w:rPr>
              <w:t>Ejercicio X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Ejercicio x-1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F2AFE">
              <w:rPr>
                <w:rFonts w:cs="Arial"/>
                <w:b/>
                <w:sz w:val="18"/>
                <w:szCs w:val="18"/>
              </w:rPr>
              <w:t>Ejercicio X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Ejercicio x-1</w:t>
            </w:r>
          </w:p>
        </w:tc>
      </w:tr>
      <w:tr w:rsidR="005D2EE9" w:rsidRPr="007F2AFE" w:rsidTr="007F2AFE">
        <w:tc>
          <w:tcPr>
            <w:tcW w:w="2201" w:type="dxa"/>
            <w:shd w:val="clear" w:color="auto" w:fill="auto"/>
          </w:tcPr>
          <w:p w:rsidR="005D2EE9" w:rsidRPr="007F2AFE" w:rsidRDefault="005D2EE9" w:rsidP="00DF30CA">
            <w:pPr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Activos a valor razonable con cambios en pérdidas y ganancias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2EE9" w:rsidRPr="007F2AFE" w:rsidTr="007F2AFE">
        <w:tc>
          <w:tcPr>
            <w:tcW w:w="2201" w:type="dxa"/>
            <w:shd w:val="clear" w:color="auto" w:fill="auto"/>
          </w:tcPr>
          <w:p w:rsidR="005D2EE9" w:rsidRPr="007F2AFE" w:rsidRDefault="005D2EE9" w:rsidP="00DF30CA">
            <w:pPr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Inversiones mantenidas hasta vencimiento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2EE9" w:rsidRPr="007F2AFE" w:rsidTr="007F2AFE">
        <w:tc>
          <w:tcPr>
            <w:tcW w:w="2201" w:type="dxa"/>
            <w:shd w:val="clear" w:color="auto" w:fill="auto"/>
          </w:tcPr>
          <w:p w:rsidR="005D2EE9" w:rsidRPr="007F2AFE" w:rsidRDefault="005D2EE9" w:rsidP="00DF30CA">
            <w:pPr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Préstamos y partidas a cobrar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2EE9" w:rsidRPr="007F2AFE" w:rsidTr="007F2AFE">
        <w:tc>
          <w:tcPr>
            <w:tcW w:w="2201" w:type="dxa"/>
            <w:shd w:val="clear" w:color="auto" w:fill="auto"/>
          </w:tcPr>
          <w:p w:rsidR="005D2EE9" w:rsidRPr="007F2AFE" w:rsidRDefault="005D2EE9" w:rsidP="00DF30CA">
            <w:pPr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Activos disponibles para la venta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2EE9" w:rsidRPr="007F2AFE" w:rsidTr="007F2AFE">
        <w:tc>
          <w:tcPr>
            <w:tcW w:w="2201" w:type="dxa"/>
            <w:shd w:val="clear" w:color="auto" w:fill="auto"/>
          </w:tcPr>
          <w:p w:rsidR="005D2EE9" w:rsidRPr="007F2AFE" w:rsidRDefault="005D2EE9" w:rsidP="00DF30CA">
            <w:pPr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Derivados de cobertura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2EE9" w:rsidRPr="007F2AFE" w:rsidTr="007F2AFE">
        <w:tc>
          <w:tcPr>
            <w:tcW w:w="2201" w:type="dxa"/>
            <w:shd w:val="clear" w:color="auto" w:fill="auto"/>
          </w:tcPr>
          <w:p w:rsidR="005D2EE9" w:rsidRPr="007F2AFE" w:rsidRDefault="005D2EE9" w:rsidP="007F2AFE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F2AFE">
              <w:rPr>
                <w:rFonts w:cs="Arial"/>
                <w:b/>
                <w:sz w:val="18"/>
                <w:szCs w:val="18"/>
              </w:rPr>
              <w:t>Total…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DF30CA" w:rsidRDefault="00DF30CA" w:rsidP="00DF30CA"/>
    <w:tbl>
      <w:tblPr>
        <w:tblW w:w="10207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271"/>
        <w:gridCol w:w="1227"/>
        <w:gridCol w:w="1315"/>
        <w:gridCol w:w="1674"/>
        <w:gridCol w:w="1240"/>
        <w:gridCol w:w="1279"/>
      </w:tblGrid>
      <w:tr w:rsidR="005D2EE9" w:rsidRPr="007F2AFE" w:rsidTr="007F2AFE">
        <w:tc>
          <w:tcPr>
            <w:tcW w:w="2201" w:type="dxa"/>
            <w:vMerge w:val="restart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Categorías</w:t>
            </w:r>
          </w:p>
        </w:tc>
        <w:tc>
          <w:tcPr>
            <w:tcW w:w="8006" w:type="dxa"/>
            <w:gridSpan w:val="6"/>
            <w:shd w:val="clear" w:color="auto" w:fill="E6E6E6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F2AFE">
              <w:rPr>
                <w:rFonts w:cs="Arial"/>
                <w:b/>
                <w:sz w:val="18"/>
                <w:szCs w:val="18"/>
              </w:rPr>
              <w:t>Instrumentos financieros a corto plazo</w:t>
            </w:r>
          </w:p>
        </w:tc>
      </w:tr>
      <w:tr w:rsidR="005D2EE9" w:rsidRPr="007F2AFE" w:rsidTr="007F2AFE">
        <w:tc>
          <w:tcPr>
            <w:tcW w:w="2201" w:type="dxa"/>
            <w:vMerge/>
            <w:shd w:val="clear" w:color="auto" w:fill="auto"/>
          </w:tcPr>
          <w:p w:rsidR="005D2EE9" w:rsidRPr="007F2AFE" w:rsidRDefault="005D2EE9" w:rsidP="00961D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98" w:type="dxa"/>
            <w:gridSpan w:val="2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Instrumentos de patrimonio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Valores representativos de deuda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Créditos derivados Otros</w:t>
            </w:r>
          </w:p>
        </w:tc>
      </w:tr>
      <w:tr w:rsidR="005D2EE9" w:rsidRPr="007F2AFE" w:rsidTr="007F2AFE">
        <w:tc>
          <w:tcPr>
            <w:tcW w:w="2201" w:type="dxa"/>
            <w:vMerge/>
            <w:shd w:val="clear" w:color="auto" w:fill="auto"/>
          </w:tcPr>
          <w:p w:rsidR="005D2EE9" w:rsidRPr="007F2AFE" w:rsidRDefault="005D2EE9" w:rsidP="00961D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F2AFE">
              <w:rPr>
                <w:rFonts w:cs="Arial"/>
                <w:b/>
                <w:sz w:val="18"/>
                <w:szCs w:val="18"/>
              </w:rPr>
              <w:t>Ejercicio X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Ejercicio x-1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F2AFE">
              <w:rPr>
                <w:rFonts w:cs="Arial"/>
                <w:b/>
                <w:sz w:val="18"/>
                <w:szCs w:val="18"/>
              </w:rPr>
              <w:t>Ejercicio X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Ejercicio x-1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F2AFE">
              <w:rPr>
                <w:rFonts w:cs="Arial"/>
                <w:b/>
                <w:sz w:val="18"/>
                <w:szCs w:val="18"/>
              </w:rPr>
              <w:t>Ejercicio X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Ejercicio x-1</w:t>
            </w:r>
          </w:p>
        </w:tc>
      </w:tr>
      <w:tr w:rsidR="005D2EE9" w:rsidRPr="007F2AFE" w:rsidTr="007F2AFE">
        <w:tc>
          <w:tcPr>
            <w:tcW w:w="2201" w:type="dxa"/>
            <w:shd w:val="clear" w:color="auto" w:fill="auto"/>
          </w:tcPr>
          <w:p w:rsidR="005D2EE9" w:rsidRPr="007F2AFE" w:rsidRDefault="005D2EE9" w:rsidP="00961D92">
            <w:pPr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 xml:space="preserve">Activos a valor razonable con cambios </w:t>
            </w:r>
            <w:r w:rsidRPr="007F2AFE">
              <w:rPr>
                <w:rFonts w:cs="Arial"/>
                <w:sz w:val="18"/>
                <w:szCs w:val="18"/>
              </w:rPr>
              <w:lastRenderedPageBreak/>
              <w:t>en pérdidas y ganancias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2EE9" w:rsidRPr="007F2AFE" w:rsidTr="007F2AFE">
        <w:tc>
          <w:tcPr>
            <w:tcW w:w="2201" w:type="dxa"/>
            <w:shd w:val="clear" w:color="auto" w:fill="auto"/>
          </w:tcPr>
          <w:p w:rsidR="005D2EE9" w:rsidRPr="007F2AFE" w:rsidRDefault="005D2EE9" w:rsidP="00961D92">
            <w:pPr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Inversiones mantenidas hasta vencimiento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2EE9" w:rsidRPr="007F2AFE" w:rsidTr="007F2AFE">
        <w:tc>
          <w:tcPr>
            <w:tcW w:w="2201" w:type="dxa"/>
            <w:shd w:val="clear" w:color="auto" w:fill="auto"/>
          </w:tcPr>
          <w:p w:rsidR="005D2EE9" w:rsidRPr="007F2AFE" w:rsidRDefault="005D2EE9" w:rsidP="00961D92">
            <w:pPr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Préstamos y partidas a cobrar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2EE9" w:rsidRPr="007F2AFE" w:rsidTr="007F2AFE">
        <w:tc>
          <w:tcPr>
            <w:tcW w:w="2201" w:type="dxa"/>
            <w:shd w:val="clear" w:color="auto" w:fill="auto"/>
          </w:tcPr>
          <w:p w:rsidR="005D2EE9" w:rsidRPr="007F2AFE" w:rsidRDefault="005D2EE9" w:rsidP="00961D92">
            <w:pPr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Activos disponibles para la venta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2EE9" w:rsidRPr="007F2AFE" w:rsidTr="007F2AFE">
        <w:tc>
          <w:tcPr>
            <w:tcW w:w="2201" w:type="dxa"/>
            <w:shd w:val="clear" w:color="auto" w:fill="auto"/>
          </w:tcPr>
          <w:p w:rsidR="005D2EE9" w:rsidRPr="007F2AFE" w:rsidRDefault="005D2EE9" w:rsidP="00961D92">
            <w:pPr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Derivados de cobertura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2EE9" w:rsidRPr="007F2AFE" w:rsidTr="007F2AFE">
        <w:tc>
          <w:tcPr>
            <w:tcW w:w="2201" w:type="dxa"/>
            <w:shd w:val="clear" w:color="auto" w:fill="auto"/>
          </w:tcPr>
          <w:p w:rsidR="005D2EE9" w:rsidRPr="007F2AFE" w:rsidRDefault="005D2EE9" w:rsidP="007F2AFE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F2AFE">
              <w:rPr>
                <w:rFonts w:cs="Arial"/>
                <w:b/>
                <w:sz w:val="18"/>
                <w:szCs w:val="18"/>
              </w:rPr>
              <w:t>Total…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2EE9" w:rsidRPr="007F2AFE" w:rsidRDefault="005D2EE9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5D2EE9" w:rsidRDefault="005D2EE9" w:rsidP="00DF30CA"/>
    <w:p w:rsidR="00DF30CA" w:rsidRDefault="00DF30CA" w:rsidP="006D0B82">
      <w:pPr>
        <w:pStyle w:val="Ttulo1"/>
      </w:pPr>
      <w:bookmarkStart w:id="28" w:name="_Pasivos_financieros"/>
      <w:bookmarkEnd w:id="28"/>
      <w:r w:rsidRPr="00EB7F87">
        <w:t>Pas</w:t>
      </w:r>
      <w:r w:rsidRPr="00EB7F87">
        <w:t>i</w:t>
      </w:r>
      <w:r w:rsidRPr="00EB7F87">
        <w:t>vos financieros</w:t>
      </w:r>
      <w:r w:rsidR="008E635D">
        <w:t>.</w:t>
      </w:r>
    </w:p>
    <w:tbl>
      <w:tblPr>
        <w:tblW w:w="10207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271"/>
        <w:gridCol w:w="1227"/>
        <w:gridCol w:w="1315"/>
        <w:gridCol w:w="1674"/>
        <w:gridCol w:w="1240"/>
        <w:gridCol w:w="1279"/>
      </w:tblGrid>
      <w:tr w:rsidR="007A0FA8" w:rsidRPr="007F2AFE" w:rsidTr="007F2AFE">
        <w:tc>
          <w:tcPr>
            <w:tcW w:w="2201" w:type="dxa"/>
            <w:vMerge w:val="restart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Categorías</w:t>
            </w:r>
          </w:p>
        </w:tc>
        <w:tc>
          <w:tcPr>
            <w:tcW w:w="8006" w:type="dxa"/>
            <w:gridSpan w:val="6"/>
            <w:shd w:val="clear" w:color="auto" w:fill="E6E6E6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F2AFE">
              <w:rPr>
                <w:rFonts w:cs="Arial"/>
                <w:b/>
                <w:sz w:val="18"/>
                <w:szCs w:val="18"/>
              </w:rPr>
              <w:t>Instrumentos financieros a largo plazo</w:t>
            </w:r>
          </w:p>
        </w:tc>
      </w:tr>
      <w:tr w:rsidR="007A0FA8" w:rsidRPr="007F2AFE" w:rsidTr="007F2AFE">
        <w:tc>
          <w:tcPr>
            <w:tcW w:w="2201" w:type="dxa"/>
            <w:vMerge/>
            <w:shd w:val="clear" w:color="auto" w:fill="auto"/>
          </w:tcPr>
          <w:p w:rsidR="007A0FA8" w:rsidRPr="007F2AFE" w:rsidRDefault="007A0FA8" w:rsidP="00961D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98" w:type="dxa"/>
            <w:gridSpan w:val="2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Deudas con entidades de crédito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Obligaciones y otros valores negociables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Derivados y otros</w:t>
            </w:r>
          </w:p>
        </w:tc>
      </w:tr>
      <w:tr w:rsidR="007A0FA8" w:rsidRPr="007F2AFE" w:rsidTr="007F2AFE">
        <w:tc>
          <w:tcPr>
            <w:tcW w:w="2201" w:type="dxa"/>
            <w:vMerge/>
            <w:shd w:val="clear" w:color="auto" w:fill="auto"/>
          </w:tcPr>
          <w:p w:rsidR="007A0FA8" w:rsidRPr="007F2AFE" w:rsidRDefault="007A0FA8" w:rsidP="00961D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F2AFE">
              <w:rPr>
                <w:rFonts w:cs="Arial"/>
                <w:b/>
                <w:sz w:val="18"/>
                <w:szCs w:val="18"/>
              </w:rPr>
              <w:t>Ejercicio X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Ejercicio x-1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F2AFE">
              <w:rPr>
                <w:rFonts w:cs="Arial"/>
                <w:b/>
                <w:sz w:val="18"/>
                <w:szCs w:val="18"/>
              </w:rPr>
              <w:t>Ejercicio X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Ejercicio x-1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F2AFE">
              <w:rPr>
                <w:rFonts w:cs="Arial"/>
                <w:b/>
                <w:sz w:val="18"/>
                <w:szCs w:val="18"/>
              </w:rPr>
              <w:t>Ejercicio X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Ejercicio x-1</w:t>
            </w:r>
          </w:p>
        </w:tc>
      </w:tr>
      <w:tr w:rsidR="007A0FA8" w:rsidRPr="007F2AFE" w:rsidTr="007F2AFE">
        <w:tc>
          <w:tcPr>
            <w:tcW w:w="2201" w:type="dxa"/>
            <w:shd w:val="clear" w:color="auto" w:fill="auto"/>
          </w:tcPr>
          <w:p w:rsidR="007A0FA8" w:rsidRPr="007F2AFE" w:rsidRDefault="007A0FA8" w:rsidP="00961D92">
            <w:pPr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Débitos y partidas a pagar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A0FA8" w:rsidRPr="007F2AFE" w:rsidTr="007F2AFE">
        <w:tc>
          <w:tcPr>
            <w:tcW w:w="2201" w:type="dxa"/>
            <w:shd w:val="clear" w:color="auto" w:fill="auto"/>
          </w:tcPr>
          <w:p w:rsidR="007A0FA8" w:rsidRPr="007F2AFE" w:rsidRDefault="007A0FA8" w:rsidP="00961D92">
            <w:pPr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Pasivos a valor razonable con cambios en pérdidas y ganancias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A0FA8" w:rsidRPr="007F2AFE" w:rsidTr="007F2AFE">
        <w:tc>
          <w:tcPr>
            <w:tcW w:w="2201" w:type="dxa"/>
            <w:shd w:val="clear" w:color="auto" w:fill="auto"/>
          </w:tcPr>
          <w:p w:rsidR="007A0FA8" w:rsidRPr="007F2AFE" w:rsidRDefault="007A0FA8" w:rsidP="00961D92">
            <w:pPr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Otros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A0FA8" w:rsidRPr="007F2AFE" w:rsidTr="007F2AFE">
        <w:tc>
          <w:tcPr>
            <w:tcW w:w="2201" w:type="dxa"/>
            <w:shd w:val="clear" w:color="auto" w:fill="auto"/>
          </w:tcPr>
          <w:p w:rsidR="007A0FA8" w:rsidRPr="007F2AFE" w:rsidRDefault="007A0FA8" w:rsidP="007F2AFE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F2AFE">
              <w:rPr>
                <w:rFonts w:cs="Arial"/>
                <w:b/>
                <w:sz w:val="18"/>
                <w:szCs w:val="18"/>
              </w:rPr>
              <w:t>Total…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7A0FA8" w:rsidRDefault="007A0FA8" w:rsidP="007A0FA8"/>
    <w:tbl>
      <w:tblPr>
        <w:tblW w:w="10207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271"/>
        <w:gridCol w:w="1227"/>
        <w:gridCol w:w="1315"/>
        <w:gridCol w:w="1674"/>
        <w:gridCol w:w="1240"/>
        <w:gridCol w:w="1279"/>
      </w:tblGrid>
      <w:tr w:rsidR="007A0FA8" w:rsidRPr="007F2AFE" w:rsidTr="007F2AFE">
        <w:tc>
          <w:tcPr>
            <w:tcW w:w="2201" w:type="dxa"/>
            <w:vMerge w:val="restart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Categorías</w:t>
            </w:r>
          </w:p>
        </w:tc>
        <w:tc>
          <w:tcPr>
            <w:tcW w:w="8006" w:type="dxa"/>
            <w:gridSpan w:val="6"/>
            <w:shd w:val="clear" w:color="auto" w:fill="E6E6E6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F2AFE">
              <w:rPr>
                <w:rFonts w:cs="Arial"/>
                <w:b/>
                <w:sz w:val="18"/>
                <w:szCs w:val="18"/>
              </w:rPr>
              <w:t>Instrumentos financieros a corto plazo</w:t>
            </w:r>
          </w:p>
        </w:tc>
      </w:tr>
      <w:tr w:rsidR="007A0FA8" w:rsidRPr="007F2AFE" w:rsidTr="007F2AFE">
        <w:tc>
          <w:tcPr>
            <w:tcW w:w="2201" w:type="dxa"/>
            <w:vMerge/>
            <w:shd w:val="clear" w:color="auto" w:fill="auto"/>
          </w:tcPr>
          <w:p w:rsidR="007A0FA8" w:rsidRPr="007F2AFE" w:rsidRDefault="007A0FA8" w:rsidP="00961D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98" w:type="dxa"/>
            <w:gridSpan w:val="2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Deudas con entidades de crédito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Obligaciones y otros valores negociables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Derivados y otros</w:t>
            </w:r>
          </w:p>
        </w:tc>
      </w:tr>
      <w:tr w:rsidR="007A0FA8" w:rsidRPr="007F2AFE" w:rsidTr="007F2AFE">
        <w:tc>
          <w:tcPr>
            <w:tcW w:w="2201" w:type="dxa"/>
            <w:vMerge/>
            <w:shd w:val="clear" w:color="auto" w:fill="auto"/>
          </w:tcPr>
          <w:p w:rsidR="007A0FA8" w:rsidRPr="007F2AFE" w:rsidRDefault="007A0FA8" w:rsidP="00961D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F2AFE">
              <w:rPr>
                <w:rFonts w:cs="Arial"/>
                <w:b/>
                <w:sz w:val="18"/>
                <w:szCs w:val="18"/>
              </w:rPr>
              <w:t>Ejercicio X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Ejercicio x-1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F2AFE">
              <w:rPr>
                <w:rFonts w:cs="Arial"/>
                <w:b/>
                <w:sz w:val="18"/>
                <w:szCs w:val="18"/>
              </w:rPr>
              <w:t>Ejercicio X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Ejercicio x-1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F2AFE">
              <w:rPr>
                <w:rFonts w:cs="Arial"/>
                <w:b/>
                <w:sz w:val="18"/>
                <w:szCs w:val="18"/>
              </w:rPr>
              <w:t>Ejercicio X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Ejercicio x-1</w:t>
            </w:r>
          </w:p>
        </w:tc>
      </w:tr>
      <w:tr w:rsidR="007A0FA8" w:rsidRPr="007F2AFE" w:rsidTr="007F2AFE">
        <w:tc>
          <w:tcPr>
            <w:tcW w:w="2201" w:type="dxa"/>
            <w:shd w:val="clear" w:color="auto" w:fill="auto"/>
          </w:tcPr>
          <w:p w:rsidR="007A0FA8" w:rsidRPr="007F2AFE" w:rsidRDefault="007A0FA8" w:rsidP="00961D92">
            <w:pPr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Débitos y partidas a pagar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A0FA8" w:rsidRPr="007F2AFE" w:rsidTr="007F2AFE">
        <w:tc>
          <w:tcPr>
            <w:tcW w:w="2201" w:type="dxa"/>
            <w:shd w:val="clear" w:color="auto" w:fill="auto"/>
          </w:tcPr>
          <w:p w:rsidR="007A0FA8" w:rsidRPr="007F2AFE" w:rsidRDefault="007A0FA8" w:rsidP="00961D92">
            <w:pPr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Pasivos a valor razonable con cambios en pérdidas y ganancias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A0FA8" w:rsidRPr="007F2AFE" w:rsidTr="007F2AFE">
        <w:tc>
          <w:tcPr>
            <w:tcW w:w="2201" w:type="dxa"/>
            <w:shd w:val="clear" w:color="auto" w:fill="auto"/>
          </w:tcPr>
          <w:p w:rsidR="007A0FA8" w:rsidRPr="007F2AFE" w:rsidRDefault="007A0FA8" w:rsidP="00961D92">
            <w:pPr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Otros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A0FA8" w:rsidRPr="007F2AFE" w:rsidTr="007F2AFE">
        <w:tc>
          <w:tcPr>
            <w:tcW w:w="2201" w:type="dxa"/>
            <w:shd w:val="clear" w:color="auto" w:fill="auto"/>
          </w:tcPr>
          <w:p w:rsidR="007A0FA8" w:rsidRPr="007F2AFE" w:rsidRDefault="007A0FA8" w:rsidP="007F2AFE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F2AFE">
              <w:rPr>
                <w:rFonts w:cs="Arial"/>
                <w:b/>
                <w:sz w:val="18"/>
                <w:szCs w:val="18"/>
              </w:rPr>
              <w:t>Total…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A0FA8" w:rsidRPr="007F2AFE" w:rsidRDefault="007A0FA8" w:rsidP="007F2A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7A0FA8" w:rsidRDefault="007A0FA8" w:rsidP="007A0FA8"/>
    <w:p w:rsidR="00DF30CA" w:rsidRDefault="00DF30CA" w:rsidP="006D0B82">
      <w:pPr>
        <w:pStyle w:val="Ttulo1"/>
      </w:pPr>
      <w:bookmarkStart w:id="29" w:name="_Fondos_propios"/>
      <w:bookmarkEnd w:id="29"/>
      <w:r w:rsidRPr="00EB7F87">
        <w:t>Fondos pr</w:t>
      </w:r>
      <w:r w:rsidRPr="00EB7F87">
        <w:t>o</w:t>
      </w:r>
      <w:r w:rsidRPr="00EB7F87">
        <w:t>pios</w:t>
      </w:r>
      <w:r w:rsidR="008E635D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729"/>
        <w:gridCol w:w="1729"/>
        <w:gridCol w:w="1729"/>
        <w:gridCol w:w="1729"/>
      </w:tblGrid>
      <w:tr w:rsidR="00750046" w:rsidRPr="008E635D" w:rsidTr="007F2AFE">
        <w:tc>
          <w:tcPr>
            <w:tcW w:w="1729" w:type="dxa"/>
            <w:shd w:val="clear" w:color="auto" w:fill="auto"/>
            <w:vAlign w:val="center"/>
          </w:tcPr>
          <w:p w:rsidR="00750046" w:rsidRPr="008E635D" w:rsidRDefault="00750046" w:rsidP="007F2AFE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Denominación de la cuenta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750046" w:rsidRPr="008E635D" w:rsidRDefault="00750046" w:rsidP="007F2AFE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Saldo Inicial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750046" w:rsidRPr="008E635D" w:rsidRDefault="00750046" w:rsidP="007F2AFE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Entradas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750046" w:rsidRPr="008E635D" w:rsidRDefault="00750046" w:rsidP="007F2AFE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Salidas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750046" w:rsidRPr="008E635D" w:rsidRDefault="00750046" w:rsidP="007F2AFE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Saldo Final</w:t>
            </w:r>
          </w:p>
        </w:tc>
      </w:tr>
      <w:tr w:rsidR="00750046" w:rsidRPr="008E635D" w:rsidTr="007F2AFE">
        <w:tc>
          <w:tcPr>
            <w:tcW w:w="1729" w:type="dxa"/>
            <w:shd w:val="clear" w:color="auto" w:fill="E6E6E6"/>
          </w:tcPr>
          <w:p w:rsidR="00750046" w:rsidRPr="008E635D" w:rsidRDefault="00750046" w:rsidP="006D0B82">
            <w:pPr>
              <w:rPr>
                <w:sz w:val="20"/>
                <w:szCs w:val="20"/>
              </w:rPr>
            </w:pPr>
            <w:r w:rsidRPr="008E635D">
              <w:rPr>
                <w:sz w:val="20"/>
                <w:szCs w:val="20"/>
              </w:rPr>
              <w:t>Fondo social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8E635D" w:rsidRDefault="00750046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8E635D" w:rsidRDefault="00750046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8E635D" w:rsidRDefault="00750046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8E635D" w:rsidRDefault="00750046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750046" w:rsidRPr="008E635D" w:rsidTr="007F2AFE">
        <w:tc>
          <w:tcPr>
            <w:tcW w:w="1729" w:type="dxa"/>
            <w:shd w:val="clear" w:color="auto" w:fill="E6E6E6"/>
          </w:tcPr>
          <w:p w:rsidR="00750046" w:rsidRPr="008E635D" w:rsidRDefault="00750046" w:rsidP="006D0B82">
            <w:pPr>
              <w:rPr>
                <w:sz w:val="20"/>
                <w:szCs w:val="20"/>
              </w:rPr>
            </w:pPr>
            <w:r w:rsidRPr="008E635D">
              <w:rPr>
                <w:sz w:val="20"/>
                <w:szCs w:val="20"/>
              </w:rPr>
              <w:t>Reservas estatutarias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8E635D" w:rsidRDefault="00750046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8E635D" w:rsidRDefault="00750046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8E635D" w:rsidRDefault="00750046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8E635D" w:rsidRDefault="00750046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750046" w:rsidRPr="008E635D" w:rsidTr="007F2AFE">
        <w:tc>
          <w:tcPr>
            <w:tcW w:w="1729" w:type="dxa"/>
            <w:shd w:val="clear" w:color="auto" w:fill="E6E6E6"/>
          </w:tcPr>
          <w:p w:rsidR="00750046" w:rsidRPr="008E635D" w:rsidRDefault="00750046" w:rsidP="006D0B82">
            <w:pPr>
              <w:rPr>
                <w:sz w:val="20"/>
                <w:szCs w:val="20"/>
              </w:rPr>
            </w:pPr>
            <w:r w:rsidRPr="008E635D">
              <w:rPr>
                <w:sz w:val="20"/>
                <w:szCs w:val="20"/>
              </w:rPr>
              <w:t xml:space="preserve">Excedentes de </w:t>
            </w:r>
            <w:r w:rsidRPr="008E635D">
              <w:rPr>
                <w:sz w:val="20"/>
                <w:szCs w:val="20"/>
              </w:rPr>
              <w:lastRenderedPageBreak/>
              <w:t>ejercicios anteriores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8E635D" w:rsidRDefault="00750046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8E635D" w:rsidRDefault="00750046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8E635D" w:rsidRDefault="00750046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8E635D" w:rsidRDefault="00750046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750046" w:rsidRPr="008E635D" w:rsidTr="007F2AFE">
        <w:tc>
          <w:tcPr>
            <w:tcW w:w="1729" w:type="dxa"/>
            <w:shd w:val="clear" w:color="auto" w:fill="E6E6E6"/>
          </w:tcPr>
          <w:p w:rsidR="00750046" w:rsidRPr="008E635D" w:rsidRDefault="00750046" w:rsidP="006D0B82">
            <w:pPr>
              <w:rPr>
                <w:sz w:val="20"/>
                <w:szCs w:val="20"/>
              </w:rPr>
            </w:pPr>
            <w:r w:rsidRPr="008E635D">
              <w:rPr>
                <w:sz w:val="20"/>
                <w:szCs w:val="20"/>
              </w:rPr>
              <w:t>Excedente del ejercicio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8E635D" w:rsidRDefault="00750046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8E635D" w:rsidRDefault="00750046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8E635D" w:rsidRDefault="00750046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8E635D" w:rsidRDefault="00750046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750046" w:rsidRPr="008E635D" w:rsidTr="007F2AFE">
        <w:tc>
          <w:tcPr>
            <w:tcW w:w="1729" w:type="dxa"/>
            <w:shd w:val="clear" w:color="auto" w:fill="E6E6E6"/>
          </w:tcPr>
          <w:p w:rsidR="00750046" w:rsidRPr="008E635D" w:rsidRDefault="00750046" w:rsidP="007F2AFE">
            <w:pPr>
              <w:jc w:val="right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Total…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8E635D" w:rsidRDefault="00750046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8E635D" w:rsidRDefault="00750046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8E635D" w:rsidRDefault="00750046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8E635D" w:rsidRDefault="00750046" w:rsidP="007F2A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0046" w:rsidRDefault="00750046" w:rsidP="006D0B82"/>
    <w:p w:rsidR="00DF30CA" w:rsidRDefault="00DF30CA" w:rsidP="006D0B82">
      <w:pPr>
        <w:pStyle w:val="Ttulo1"/>
      </w:pPr>
      <w:bookmarkStart w:id="30" w:name="_Situación_fiscal"/>
      <w:bookmarkEnd w:id="30"/>
      <w:r w:rsidRPr="00EB7F87">
        <w:t>Situació</w:t>
      </w:r>
      <w:r w:rsidRPr="00EB7F87">
        <w:t>n</w:t>
      </w:r>
      <w:r w:rsidRPr="00EB7F87">
        <w:t xml:space="preserve"> fiscal</w:t>
      </w:r>
      <w:r w:rsidR="008E635D">
        <w:t>.</w:t>
      </w:r>
    </w:p>
    <w:p w:rsidR="00DF30CA" w:rsidRDefault="00DF30CA" w:rsidP="006D0B82">
      <w:pPr>
        <w:pStyle w:val="Ttulo2"/>
      </w:pPr>
      <w:bookmarkStart w:id="31" w:name="_Impuestos_sobre_beneficios"/>
      <w:bookmarkEnd w:id="31"/>
      <w:r w:rsidRPr="00EB7F87">
        <w:t xml:space="preserve">Impuestos </w:t>
      </w:r>
      <w:r w:rsidRPr="00EB7F87">
        <w:t>s</w:t>
      </w:r>
      <w:r w:rsidRPr="00EB7F87">
        <w:t>obre beneficios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750046" w:rsidTr="007F2AFE">
        <w:tc>
          <w:tcPr>
            <w:tcW w:w="8645" w:type="dxa"/>
            <w:shd w:val="clear" w:color="auto" w:fill="auto"/>
          </w:tcPr>
          <w:p w:rsidR="00750046" w:rsidRDefault="00750046" w:rsidP="00750046"/>
        </w:tc>
      </w:tr>
    </w:tbl>
    <w:p w:rsidR="00750046" w:rsidRDefault="00750046" w:rsidP="00750046"/>
    <w:p w:rsidR="00DF30CA" w:rsidRDefault="00DF30CA" w:rsidP="006D0B82">
      <w:pPr>
        <w:pStyle w:val="Ttulo2"/>
      </w:pPr>
      <w:bookmarkStart w:id="32" w:name="_Otros_tributos"/>
      <w:bookmarkEnd w:id="32"/>
      <w:r w:rsidRPr="00EB7F87">
        <w:t>Otros</w:t>
      </w:r>
      <w:r w:rsidRPr="00EB7F87">
        <w:t xml:space="preserve"> </w:t>
      </w:r>
      <w:r w:rsidRPr="00EB7F87">
        <w:t>tributos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750046" w:rsidTr="007F2AFE">
        <w:tc>
          <w:tcPr>
            <w:tcW w:w="8645" w:type="dxa"/>
            <w:shd w:val="clear" w:color="auto" w:fill="auto"/>
          </w:tcPr>
          <w:p w:rsidR="00750046" w:rsidRDefault="00750046" w:rsidP="00DF30CA"/>
        </w:tc>
      </w:tr>
    </w:tbl>
    <w:p w:rsidR="00750046" w:rsidRDefault="00750046" w:rsidP="00DF30CA"/>
    <w:p w:rsidR="00DF30CA" w:rsidRDefault="00DF30CA" w:rsidP="006D0B82">
      <w:pPr>
        <w:pStyle w:val="Ttulo1"/>
      </w:pPr>
      <w:bookmarkStart w:id="33" w:name="_Ingresos_y_Gastos"/>
      <w:bookmarkEnd w:id="33"/>
      <w:r w:rsidRPr="00EB7F87">
        <w:t>Ingres</w:t>
      </w:r>
      <w:r w:rsidRPr="00EB7F87">
        <w:t>o</w:t>
      </w:r>
      <w:r w:rsidRPr="00EB7F87">
        <w:t>s y Gastos</w:t>
      </w:r>
      <w:r w:rsidR="008E635D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833"/>
      </w:tblGrid>
      <w:tr w:rsidR="006F7F7D" w:rsidRPr="008E635D" w:rsidTr="007F2AFE">
        <w:tc>
          <w:tcPr>
            <w:tcW w:w="5812" w:type="dxa"/>
            <w:shd w:val="clear" w:color="auto" w:fill="E6E6E6"/>
            <w:vAlign w:val="center"/>
          </w:tcPr>
          <w:p w:rsidR="006F7F7D" w:rsidRPr="008E635D" w:rsidRDefault="006F7F7D" w:rsidP="007F2AFE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Partida</w:t>
            </w:r>
          </w:p>
        </w:tc>
        <w:tc>
          <w:tcPr>
            <w:tcW w:w="2833" w:type="dxa"/>
            <w:shd w:val="clear" w:color="auto" w:fill="E6E6E6"/>
            <w:vAlign w:val="center"/>
          </w:tcPr>
          <w:p w:rsidR="006F7F7D" w:rsidRPr="008E635D" w:rsidRDefault="006F7F7D" w:rsidP="007F2AFE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Gastos</w:t>
            </w:r>
          </w:p>
        </w:tc>
      </w:tr>
      <w:tr w:rsidR="006F7F7D" w:rsidRPr="008E635D" w:rsidTr="007F2AFE">
        <w:tc>
          <w:tcPr>
            <w:tcW w:w="5812" w:type="dxa"/>
            <w:shd w:val="clear" w:color="auto" w:fill="E6E6E6"/>
          </w:tcPr>
          <w:p w:rsidR="006F7F7D" w:rsidRPr="008E635D" w:rsidRDefault="006F7F7D" w:rsidP="00750046">
            <w:pPr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Ayudas monetarias y otros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8E635D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8E635D" w:rsidTr="007F2AFE">
        <w:tc>
          <w:tcPr>
            <w:tcW w:w="5812" w:type="dxa"/>
            <w:shd w:val="clear" w:color="auto" w:fill="auto"/>
          </w:tcPr>
          <w:p w:rsidR="006F7F7D" w:rsidRPr="008E635D" w:rsidRDefault="006F7F7D" w:rsidP="007F2AFE">
            <w:pPr>
              <w:jc w:val="right"/>
              <w:rPr>
                <w:sz w:val="20"/>
                <w:szCs w:val="20"/>
              </w:rPr>
            </w:pPr>
            <w:r w:rsidRPr="008E635D">
              <w:rPr>
                <w:sz w:val="20"/>
                <w:szCs w:val="20"/>
              </w:rPr>
              <w:t>Ayudas monetarias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8E635D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835E02" w:rsidRPr="008E635D" w:rsidTr="007F2AFE">
        <w:tc>
          <w:tcPr>
            <w:tcW w:w="5812" w:type="dxa"/>
            <w:shd w:val="clear" w:color="auto" w:fill="auto"/>
          </w:tcPr>
          <w:p w:rsidR="00835E02" w:rsidRPr="008E635D" w:rsidRDefault="00835E02" w:rsidP="007F2AFE">
            <w:pPr>
              <w:jc w:val="right"/>
              <w:rPr>
                <w:sz w:val="20"/>
                <w:szCs w:val="20"/>
              </w:rPr>
            </w:pPr>
            <w:r w:rsidRPr="008E635D">
              <w:rPr>
                <w:sz w:val="20"/>
                <w:szCs w:val="20"/>
              </w:rPr>
              <w:t>Ayudas no monetarias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835E02" w:rsidRPr="008E635D" w:rsidRDefault="00835E02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8E635D" w:rsidTr="007F2AFE">
        <w:tc>
          <w:tcPr>
            <w:tcW w:w="5812" w:type="dxa"/>
            <w:shd w:val="clear" w:color="auto" w:fill="auto"/>
          </w:tcPr>
          <w:p w:rsidR="006F7F7D" w:rsidRPr="008E635D" w:rsidRDefault="006F7F7D" w:rsidP="007F2AFE">
            <w:pPr>
              <w:jc w:val="right"/>
              <w:rPr>
                <w:sz w:val="20"/>
                <w:szCs w:val="20"/>
              </w:rPr>
            </w:pPr>
            <w:r w:rsidRPr="008E635D">
              <w:rPr>
                <w:sz w:val="20"/>
                <w:szCs w:val="20"/>
              </w:rPr>
              <w:t>Gastos por colaboraciones y del órgano de gobierno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8E635D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8E635D" w:rsidTr="007F2AFE">
        <w:tc>
          <w:tcPr>
            <w:tcW w:w="5812" w:type="dxa"/>
            <w:shd w:val="clear" w:color="auto" w:fill="auto"/>
          </w:tcPr>
          <w:p w:rsidR="006F7F7D" w:rsidRPr="008E635D" w:rsidRDefault="006F7F7D" w:rsidP="007F2AFE">
            <w:pPr>
              <w:jc w:val="right"/>
              <w:rPr>
                <w:sz w:val="20"/>
                <w:szCs w:val="20"/>
              </w:rPr>
            </w:pPr>
            <w:r w:rsidRPr="008E635D">
              <w:rPr>
                <w:sz w:val="20"/>
                <w:szCs w:val="20"/>
              </w:rPr>
              <w:t>Reintegro de ayudas y asignaciones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8E635D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8E635D" w:rsidTr="007F2AFE">
        <w:tc>
          <w:tcPr>
            <w:tcW w:w="5812" w:type="dxa"/>
            <w:shd w:val="clear" w:color="auto" w:fill="E6E6E6"/>
          </w:tcPr>
          <w:p w:rsidR="006F7F7D" w:rsidRPr="008E635D" w:rsidRDefault="006F7F7D" w:rsidP="00750046">
            <w:pPr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Variación de existencias de productos terminados y en curso de fabricación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8E635D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8E635D" w:rsidTr="007F2AFE">
        <w:tc>
          <w:tcPr>
            <w:tcW w:w="5812" w:type="dxa"/>
            <w:shd w:val="clear" w:color="auto" w:fill="E6E6E6"/>
          </w:tcPr>
          <w:p w:rsidR="006F7F7D" w:rsidRPr="008E635D" w:rsidRDefault="006F7F7D" w:rsidP="00750046">
            <w:pPr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Aprovisionamientos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8E635D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835E02" w:rsidRPr="008E635D" w:rsidTr="007F2AFE">
        <w:tc>
          <w:tcPr>
            <w:tcW w:w="5812" w:type="dxa"/>
            <w:shd w:val="clear" w:color="auto" w:fill="auto"/>
          </w:tcPr>
          <w:p w:rsidR="006F7F7D" w:rsidRPr="008E635D" w:rsidRDefault="006F7F7D" w:rsidP="00835E02">
            <w:pPr>
              <w:jc w:val="right"/>
              <w:rPr>
                <w:sz w:val="20"/>
                <w:szCs w:val="20"/>
              </w:rPr>
            </w:pPr>
            <w:r w:rsidRPr="008E635D">
              <w:rPr>
                <w:sz w:val="20"/>
                <w:szCs w:val="20"/>
              </w:rPr>
              <w:t xml:space="preserve">Consumo de </w:t>
            </w:r>
            <w:r w:rsidR="00835E02" w:rsidRPr="008E635D">
              <w:rPr>
                <w:sz w:val="20"/>
                <w:szCs w:val="20"/>
              </w:rPr>
              <w:t>bienes destinados a la actividad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8E635D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8E635D" w:rsidTr="007F2AFE">
        <w:tc>
          <w:tcPr>
            <w:tcW w:w="5812" w:type="dxa"/>
            <w:shd w:val="clear" w:color="auto" w:fill="auto"/>
          </w:tcPr>
          <w:p w:rsidR="006F7F7D" w:rsidRPr="008E635D" w:rsidRDefault="006F7F7D" w:rsidP="007F2AFE">
            <w:pPr>
              <w:jc w:val="right"/>
              <w:rPr>
                <w:sz w:val="20"/>
                <w:szCs w:val="20"/>
              </w:rPr>
            </w:pPr>
            <w:r w:rsidRPr="008E635D">
              <w:rPr>
                <w:sz w:val="20"/>
                <w:szCs w:val="20"/>
              </w:rPr>
              <w:t>Consumo de materias primas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8E635D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8E635D" w:rsidTr="007F2AFE">
        <w:tc>
          <w:tcPr>
            <w:tcW w:w="5812" w:type="dxa"/>
            <w:shd w:val="clear" w:color="auto" w:fill="auto"/>
          </w:tcPr>
          <w:p w:rsidR="006F7F7D" w:rsidRPr="008E635D" w:rsidRDefault="006F7F7D" w:rsidP="007F2AFE">
            <w:pPr>
              <w:jc w:val="right"/>
              <w:rPr>
                <w:sz w:val="20"/>
                <w:szCs w:val="20"/>
              </w:rPr>
            </w:pPr>
            <w:r w:rsidRPr="008E635D">
              <w:rPr>
                <w:sz w:val="20"/>
                <w:szCs w:val="20"/>
              </w:rPr>
              <w:t>Otras materias consumibles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8E635D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8E635D" w:rsidTr="007F2AFE">
        <w:tc>
          <w:tcPr>
            <w:tcW w:w="5812" w:type="dxa"/>
            <w:shd w:val="clear" w:color="auto" w:fill="E6E6E6"/>
          </w:tcPr>
          <w:p w:rsidR="006F7F7D" w:rsidRPr="008E635D" w:rsidRDefault="006F7F7D" w:rsidP="00750046">
            <w:pPr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Gastos de personal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8E635D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8E635D" w:rsidTr="007F2AFE">
        <w:tc>
          <w:tcPr>
            <w:tcW w:w="5812" w:type="dxa"/>
            <w:shd w:val="clear" w:color="auto" w:fill="auto"/>
          </w:tcPr>
          <w:p w:rsidR="006F7F7D" w:rsidRPr="008E635D" w:rsidRDefault="006F7F7D" w:rsidP="007F2AFE">
            <w:pPr>
              <w:jc w:val="right"/>
              <w:rPr>
                <w:sz w:val="20"/>
                <w:szCs w:val="20"/>
              </w:rPr>
            </w:pPr>
            <w:r w:rsidRPr="008E635D">
              <w:rPr>
                <w:sz w:val="20"/>
                <w:szCs w:val="20"/>
              </w:rPr>
              <w:t>Sueldos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8E635D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8E635D" w:rsidTr="007F2AFE">
        <w:tc>
          <w:tcPr>
            <w:tcW w:w="5812" w:type="dxa"/>
            <w:shd w:val="clear" w:color="auto" w:fill="auto"/>
          </w:tcPr>
          <w:p w:rsidR="006F7F7D" w:rsidRPr="008E635D" w:rsidRDefault="006F7F7D" w:rsidP="007F2AFE">
            <w:pPr>
              <w:jc w:val="right"/>
              <w:rPr>
                <w:sz w:val="20"/>
                <w:szCs w:val="20"/>
              </w:rPr>
            </w:pPr>
            <w:r w:rsidRPr="008E635D">
              <w:rPr>
                <w:sz w:val="20"/>
                <w:szCs w:val="20"/>
              </w:rPr>
              <w:t>Cargas sociales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8E635D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8E635D" w:rsidTr="007F2AFE">
        <w:tc>
          <w:tcPr>
            <w:tcW w:w="5812" w:type="dxa"/>
            <w:shd w:val="clear" w:color="auto" w:fill="E6E6E6"/>
          </w:tcPr>
          <w:p w:rsidR="006F7F7D" w:rsidRPr="008E635D" w:rsidRDefault="006F7F7D" w:rsidP="00750046">
            <w:pPr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Otros gastos de explotación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8E635D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8E635D" w:rsidTr="007F2AFE">
        <w:tc>
          <w:tcPr>
            <w:tcW w:w="5812" w:type="dxa"/>
            <w:shd w:val="clear" w:color="auto" w:fill="auto"/>
          </w:tcPr>
          <w:p w:rsidR="006F7F7D" w:rsidRPr="008E635D" w:rsidRDefault="006F7F7D" w:rsidP="007F2AFE">
            <w:pPr>
              <w:jc w:val="right"/>
              <w:rPr>
                <w:i/>
                <w:sz w:val="20"/>
                <w:szCs w:val="20"/>
              </w:rPr>
            </w:pPr>
            <w:r w:rsidRPr="008E635D">
              <w:rPr>
                <w:i/>
                <w:sz w:val="20"/>
                <w:szCs w:val="20"/>
              </w:rPr>
              <w:t>desglose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8E635D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8E635D" w:rsidTr="007F2AFE">
        <w:tc>
          <w:tcPr>
            <w:tcW w:w="5812" w:type="dxa"/>
            <w:shd w:val="clear" w:color="auto" w:fill="E6E6E6"/>
          </w:tcPr>
          <w:p w:rsidR="006F7F7D" w:rsidRPr="008E635D" w:rsidRDefault="006F7F7D" w:rsidP="007F2AFE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Total…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8E635D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0046" w:rsidRDefault="00750046" w:rsidP="007500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833"/>
      </w:tblGrid>
      <w:tr w:rsidR="006F7F7D" w:rsidRPr="008E635D" w:rsidTr="007F2AFE">
        <w:tc>
          <w:tcPr>
            <w:tcW w:w="5812" w:type="dxa"/>
            <w:shd w:val="clear" w:color="auto" w:fill="E6E6E6"/>
            <w:vAlign w:val="center"/>
          </w:tcPr>
          <w:p w:rsidR="006F7F7D" w:rsidRPr="008E635D" w:rsidRDefault="006F7F7D" w:rsidP="007F2AFE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Partida</w:t>
            </w:r>
          </w:p>
        </w:tc>
        <w:tc>
          <w:tcPr>
            <w:tcW w:w="2833" w:type="dxa"/>
            <w:shd w:val="clear" w:color="auto" w:fill="E6E6E6"/>
            <w:vAlign w:val="center"/>
          </w:tcPr>
          <w:p w:rsidR="006F7F7D" w:rsidRPr="008E635D" w:rsidRDefault="006F7F7D" w:rsidP="007F2AFE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Ingresos</w:t>
            </w:r>
          </w:p>
        </w:tc>
      </w:tr>
      <w:tr w:rsidR="006F7F7D" w:rsidRPr="008E635D" w:rsidTr="007F2AFE">
        <w:tc>
          <w:tcPr>
            <w:tcW w:w="5812" w:type="dxa"/>
            <w:shd w:val="clear" w:color="auto" w:fill="E6E6E6"/>
          </w:tcPr>
          <w:p w:rsidR="006F7F7D" w:rsidRPr="008E635D" w:rsidRDefault="006F7F7D" w:rsidP="00961D92">
            <w:pPr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Cuota de usuarios y afiliados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8E635D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8E635D" w:rsidTr="007F2AFE">
        <w:tc>
          <w:tcPr>
            <w:tcW w:w="5812" w:type="dxa"/>
            <w:shd w:val="clear" w:color="auto" w:fill="auto"/>
          </w:tcPr>
          <w:p w:rsidR="006F7F7D" w:rsidRPr="008E635D" w:rsidRDefault="006F7F7D" w:rsidP="007F2AFE">
            <w:pPr>
              <w:jc w:val="right"/>
              <w:rPr>
                <w:sz w:val="20"/>
                <w:szCs w:val="20"/>
              </w:rPr>
            </w:pPr>
            <w:r w:rsidRPr="008E635D">
              <w:rPr>
                <w:sz w:val="20"/>
                <w:szCs w:val="20"/>
              </w:rPr>
              <w:lastRenderedPageBreak/>
              <w:t>Cuota de usuarios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8E635D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8E635D" w:rsidTr="007F2AFE">
        <w:tc>
          <w:tcPr>
            <w:tcW w:w="5812" w:type="dxa"/>
            <w:shd w:val="clear" w:color="auto" w:fill="auto"/>
          </w:tcPr>
          <w:p w:rsidR="006F7F7D" w:rsidRPr="008E635D" w:rsidRDefault="006F7F7D" w:rsidP="007F2AFE">
            <w:pPr>
              <w:jc w:val="right"/>
              <w:rPr>
                <w:sz w:val="20"/>
                <w:szCs w:val="20"/>
              </w:rPr>
            </w:pPr>
            <w:r w:rsidRPr="008E635D">
              <w:rPr>
                <w:sz w:val="20"/>
                <w:szCs w:val="20"/>
              </w:rPr>
              <w:t xml:space="preserve">Cuota de </w:t>
            </w:r>
            <w:r w:rsidR="00875FBC" w:rsidRPr="008E635D">
              <w:rPr>
                <w:sz w:val="20"/>
                <w:szCs w:val="20"/>
              </w:rPr>
              <w:t>afiliados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8E635D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8E635D" w:rsidTr="007F2AFE">
        <w:tc>
          <w:tcPr>
            <w:tcW w:w="5812" w:type="dxa"/>
            <w:shd w:val="clear" w:color="auto" w:fill="E6E6E6"/>
          </w:tcPr>
          <w:p w:rsidR="006F7F7D" w:rsidRPr="008E635D" w:rsidRDefault="00875FBC" w:rsidP="00961D92">
            <w:pPr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Promociones, patrocinios y colaboraciones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8E635D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8E635D" w:rsidTr="007F2AFE">
        <w:tc>
          <w:tcPr>
            <w:tcW w:w="5812" w:type="dxa"/>
            <w:shd w:val="clear" w:color="auto" w:fill="E6E6E6"/>
          </w:tcPr>
          <w:p w:rsidR="006F7F7D" w:rsidRPr="008E635D" w:rsidRDefault="00875FBC" w:rsidP="00961D92">
            <w:pPr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Ventas y otros ingresos ordinarios de la actividad mercantil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8E635D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8E635D" w:rsidTr="007F2AFE">
        <w:tc>
          <w:tcPr>
            <w:tcW w:w="5812" w:type="dxa"/>
            <w:shd w:val="clear" w:color="auto" w:fill="auto"/>
          </w:tcPr>
          <w:p w:rsidR="006F7F7D" w:rsidRPr="008E635D" w:rsidRDefault="00875FBC" w:rsidP="007F2AFE">
            <w:pPr>
              <w:jc w:val="right"/>
              <w:rPr>
                <w:sz w:val="20"/>
                <w:szCs w:val="20"/>
              </w:rPr>
            </w:pPr>
            <w:r w:rsidRPr="008E635D">
              <w:rPr>
                <w:sz w:val="20"/>
                <w:szCs w:val="20"/>
              </w:rPr>
              <w:t>Venta de bienes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8E635D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8E635D" w:rsidTr="007F2AFE">
        <w:tc>
          <w:tcPr>
            <w:tcW w:w="5812" w:type="dxa"/>
            <w:shd w:val="clear" w:color="auto" w:fill="auto"/>
          </w:tcPr>
          <w:p w:rsidR="006F7F7D" w:rsidRPr="008E635D" w:rsidRDefault="00875FBC" w:rsidP="007F2AFE">
            <w:pPr>
              <w:jc w:val="right"/>
              <w:rPr>
                <w:sz w:val="20"/>
                <w:szCs w:val="20"/>
              </w:rPr>
            </w:pPr>
            <w:r w:rsidRPr="008E635D">
              <w:rPr>
                <w:sz w:val="20"/>
                <w:szCs w:val="20"/>
              </w:rPr>
              <w:t>Prestación de servicios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8E635D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8E635D" w:rsidTr="007F2AFE">
        <w:tc>
          <w:tcPr>
            <w:tcW w:w="5812" w:type="dxa"/>
            <w:shd w:val="clear" w:color="auto" w:fill="E6E6E6"/>
          </w:tcPr>
          <w:p w:rsidR="006F7F7D" w:rsidRPr="008E635D" w:rsidRDefault="00875FBC" w:rsidP="00961D92">
            <w:pPr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Trabajos realizados por la entidad para su activo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8E635D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8E635D" w:rsidTr="007F2AFE">
        <w:tc>
          <w:tcPr>
            <w:tcW w:w="5812" w:type="dxa"/>
            <w:shd w:val="clear" w:color="auto" w:fill="E6E6E6"/>
          </w:tcPr>
          <w:p w:rsidR="006F7F7D" w:rsidRPr="008E635D" w:rsidRDefault="006F7F7D" w:rsidP="00961D92">
            <w:pPr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 xml:space="preserve">Otros </w:t>
            </w:r>
            <w:r w:rsidR="00875FBC" w:rsidRPr="008E635D">
              <w:rPr>
                <w:b/>
                <w:sz w:val="20"/>
                <w:szCs w:val="20"/>
              </w:rPr>
              <w:t>ingresos</w:t>
            </w:r>
            <w:r w:rsidRPr="008E635D">
              <w:rPr>
                <w:b/>
                <w:sz w:val="20"/>
                <w:szCs w:val="20"/>
              </w:rPr>
              <w:t xml:space="preserve"> de explotación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8E635D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8E635D" w:rsidTr="007F2AFE">
        <w:tc>
          <w:tcPr>
            <w:tcW w:w="5812" w:type="dxa"/>
            <w:shd w:val="clear" w:color="auto" w:fill="auto"/>
          </w:tcPr>
          <w:p w:rsidR="006F7F7D" w:rsidRPr="008E635D" w:rsidRDefault="00875FBC" w:rsidP="007F2AFE">
            <w:pPr>
              <w:jc w:val="right"/>
              <w:rPr>
                <w:sz w:val="20"/>
                <w:szCs w:val="20"/>
              </w:rPr>
            </w:pPr>
            <w:r w:rsidRPr="008E635D">
              <w:rPr>
                <w:sz w:val="20"/>
                <w:szCs w:val="20"/>
              </w:rPr>
              <w:t>Ingresos accesorios y de gestión corriente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8E635D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8E635D" w:rsidTr="007F2AFE">
        <w:tc>
          <w:tcPr>
            <w:tcW w:w="5812" w:type="dxa"/>
            <w:shd w:val="clear" w:color="auto" w:fill="E6E6E6"/>
          </w:tcPr>
          <w:p w:rsidR="006F7F7D" w:rsidRPr="008E635D" w:rsidRDefault="006F7F7D" w:rsidP="007F2AFE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Total…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8E635D" w:rsidRDefault="006F7F7D" w:rsidP="007F2A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7F7D" w:rsidRDefault="006F7F7D" w:rsidP="006F7F7D"/>
    <w:p w:rsidR="00DF30CA" w:rsidRDefault="00DF30CA" w:rsidP="006D0B82">
      <w:pPr>
        <w:pStyle w:val="Ttulo1"/>
      </w:pPr>
      <w:bookmarkStart w:id="34" w:name="_Subvenciones,_donaciones_y_"/>
      <w:bookmarkEnd w:id="34"/>
      <w:r w:rsidRPr="00EB7F87">
        <w:t>Subvencione</w:t>
      </w:r>
      <w:r w:rsidRPr="00EB7F87">
        <w:t>s</w:t>
      </w:r>
      <w:r w:rsidRPr="00EB7F87">
        <w:t>, donaciones y legados</w:t>
      </w:r>
      <w:r w:rsidR="008E635D">
        <w:t>.</w:t>
      </w: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1080"/>
        <w:gridCol w:w="1080"/>
        <w:gridCol w:w="1081"/>
        <w:gridCol w:w="1238"/>
        <w:gridCol w:w="1116"/>
        <w:gridCol w:w="1302"/>
        <w:gridCol w:w="1426"/>
      </w:tblGrid>
      <w:tr w:rsidR="00875FBC" w:rsidRPr="007F2AFE" w:rsidTr="000561D3">
        <w:trPr>
          <w:jc w:val="center"/>
        </w:trPr>
        <w:tc>
          <w:tcPr>
            <w:tcW w:w="1845" w:type="dxa"/>
            <w:shd w:val="clear" w:color="auto" w:fill="E6E6E6"/>
            <w:vAlign w:val="center"/>
          </w:tcPr>
          <w:p w:rsidR="00875FBC" w:rsidRPr="007F2AFE" w:rsidRDefault="00961D92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Entidad concedente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875FBC" w:rsidRPr="007F2AFE" w:rsidRDefault="00961D92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Año de concesión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875FBC" w:rsidRPr="007F2AFE" w:rsidRDefault="00961D92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Periodo de aplicación</w:t>
            </w:r>
          </w:p>
        </w:tc>
        <w:tc>
          <w:tcPr>
            <w:tcW w:w="1081" w:type="dxa"/>
            <w:shd w:val="clear" w:color="auto" w:fill="E6E6E6"/>
            <w:vAlign w:val="center"/>
          </w:tcPr>
          <w:p w:rsidR="00875FBC" w:rsidRPr="007F2AFE" w:rsidRDefault="00961D92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Importe concedido</w:t>
            </w:r>
          </w:p>
        </w:tc>
        <w:tc>
          <w:tcPr>
            <w:tcW w:w="1238" w:type="dxa"/>
            <w:shd w:val="clear" w:color="auto" w:fill="E6E6E6"/>
            <w:vAlign w:val="center"/>
          </w:tcPr>
          <w:p w:rsidR="00875FBC" w:rsidRPr="007F2AFE" w:rsidRDefault="00961D92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Imputado a resultados hasta comienzo del ejercicio</w:t>
            </w:r>
          </w:p>
        </w:tc>
        <w:tc>
          <w:tcPr>
            <w:tcW w:w="1116" w:type="dxa"/>
            <w:shd w:val="clear" w:color="auto" w:fill="E6E6E6"/>
            <w:vAlign w:val="center"/>
          </w:tcPr>
          <w:p w:rsidR="00875FBC" w:rsidRPr="007F2AFE" w:rsidRDefault="00961D92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Imputado al resultado del ejercicio</w:t>
            </w:r>
          </w:p>
        </w:tc>
        <w:tc>
          <w:tcPr>
            <w:tcW w:w="1302" w:type="dxa"/>
            <w:shd w:val="clear" w:color="auto" w:fill="E6E6E6"/>
            <w:vAlign w:val="center"/>
          </w:tcPr>
          <w:p w:rsidR="00875FBC" w:rsidRPr="007F2AFE" w:rsidRDefault="00961D92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Total imputado a resultados</w:t>
            </w:r>
          </w:p>
        </w:tc>
        <w:tc>
          <w:tcPr>
            <w:tcW w:w="1426" w:type="dxa"/>
            <w:shd w:val="clear" w:color="auto" w:fill="E6E6E6"/>
            <w:vAlign w:val="center"/>
          </w:tcPr>
          <w:p w:rsidR="00875FBC" w:rsidRPr="007F2AFE" w:rsidRDefault="00961D92" w:rsidP="007F2AFE">
            <w:pPr>
              <w:jc w:val="center"/>
              <w:rPr>
                <w:rFonts w:cs="Arial"/>
                <w:sz w:val="18"/>
                <w:szCs w:val="18"/>
              </w:rPr>
            </w:pPr>
            <w:r w:rsidRPr="007F2AFE">
              <w:rPr>
                <w:rFonts w:cs="Arial"/>
                <w:sz w:val="18"/>
                <w:szCs w:val="18"/>
              </w:rPr>
              <w:t>Pendiente de imputar a resultados</w:t>
            </w:r>
          </w:p>
        </w:tc>
      </w:tr>
      <w:tr w:rsidR="00875FBC" w:rsidRPr="007F2AFE" w:rsidTr="000561D3">
        <w:trPr>
          <w:jc w:val="center"/>
        </w:trPr>
        <w:tc>
          <w:tcPr>
            <w:tcW w:w="1845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</w:tr>
      <w:tr w:rsidR="00875FBC" w:rsidRPr="007F2AFE" w:rsidTr="000561D3">
        <w:trPr>
          <w:jc w:val="center"/>
        </w:trPr>
        <w:tc>
          <w:tcPr>
            <w:tcW w:w="1845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</w:tr>
      <w:tr w:rsidR="00875FBC" w:rsidRPr="007F2AFE" w:rsidTr="000561D3">
        <w:trPr>
          <w:jc w:val="center"/>
        </w:trPr>
        <w:tc>
          <w:tcPr>
            <w:tcW w:w="1845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</w:tr>
      <w:tr w:rsidR="00875FBC" w:rsidRPr="007F2AFE" w:rsidTr="000561D3">
        <w:trPr>
          <w:jc w:val="center"/>
        </w:trPr>
        <w:tc>
          <w:tcPr>
            <w:tcW w:w="1845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</w:tr>
      <w:tr w:rsidR="00875FBC" w:rsidRPr="007F2AFE" w:rsidTr="000561D3">
        <w:trPr>
          <w:jc w:val="center"/>
        </w:trPr>
        <w:tc>
          <w:tcPr>
            <w:tcW w:w="1845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</w:tr>
      <w:tr w:rsidR="00875FBC" w:rsidRPr="007F2AFE" w:rsidTr="000561D3">
        <w:trPr>
          <w:jc w:val="center"/>
        </w:trPr>
        <w:tc>
          <w:tcPr>
            <w:tcW w:w="1845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875FBC" w:rsidRPr="007F2AFE" w:rsidRDefault="00875FBC" w:rsidP="00EB6266">
            <w:pPr>
              <w:rPr>
                <w:rFonts w:cs="Arial"/>
                <w:sz w:val="18"/>
                <w:szCs w:val="18"/>
              </w:rPr>
            </w:pPr>
          </w:p>
        </w:tc>
      </w:tr>
      <w:tr w:rsidR="00961D92" w:rsidRPr="007F2AFE" w:rsidTr="000561D3">
        <w:trPr>
          <w:jc w:val="center"/>
        </w:trPr>
        <w:tc>
          <w:tcPr>
            <w:tcW w:w="4005" w:type="dxa"/>
            <w:gridSpan w:val="3"/>
            <w:shd w:val="clear" w:color="auto" w:fill="E6E6E6"/>
          </w:tcPr>
          <w:p w:rsidR="00961D92" w:rsidRPr="007F2AFE" w:rsidRDefault="00961D92" w:rsidP="007F2AFE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F2AFE">
              <w:rPr>
                <w:rFonts w:cs="Arial"/>
                <w:b/>
                <w:sz w:val="18"/>
                <w:szCs w:val="18"/>
              </w:rPr>
              <w:t>Totales…</w:t>
            </w:r>
          </w:p>
        </w:tc>
        <w:tc>
          <w:tcPr>
            <w:tcW w:w="1081" w:type="dxa"/>
            <w:shd w:val="clear" w:color="auto" w:fill="auto"/>
          </w:tcPr>
          <w:p w:rsidR="00961D92" w:rsidRPr="007F2AFE" w:rsidRDefault="00961D92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961D92" w:rsidRPr="007F2AFE" w:rsidRDefault="00961D92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961D92" w:rsidRPr="007F2AFE" w:rsidRDefault="00961D92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961D92" w:rsidRPr="007F2AFE" w:rsidRDefault="00961D92" w:rsidP="00EB62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961D92" w:rsidRPr="007F2AFE" w:rsidRDefault="00961D92" w:rsidP="00EB6266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875FBC" w:rsidRDefault="00875FBC" w:rsidP="00EB62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729"/>
        <w:gridCol w:w="1729"/>
        <w:gridCol w:w="1729"/>
        <w:gridCol w:w="1729"/>
      </w:tblGrid>
      <w:tr w:rsidR="00961D92" w:rsidRPr="008E635D" w:rsidTr="007F2AFE">
        <w:tc>
          <w:tcPr>
            <w:tcW w:w="1729" w:type="dxa"/>
            <w:shd w:val="clear" w:color="auto" w:fill="auto"/>
            <w:vAlign w:val="center"/>
          </w:tcPr>
          <w:p w:rsidR="00961D92" w:rsidRPr="008E635D" w:rsidRDefault="00961D92" w:rsidP="007F2AFE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Denominación de la cuenta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961D92" w:rsidRPr="008E635D" w:rsidRDefault="00961D92" w:rsidP="007F2AFE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Saldo Inicial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961D92" w:rsidRPr="008E635D" w:rsidRDefault="00961D92" w:rsidP="007F2AFE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Entradas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961D92" w:rsidRPr="008E635D" w:rsidRDefault="00961D92" w:rsidP="007F2AFE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Salidas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961D92" w:rsidRPr="008E635D" w:rsidRDefault="00961D92" w:rsidP="007F2AFE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Saldo Final</w:t>
            </w:r>
          </w:p>
        </w:tc>
      </w:tr>
      <w:tr w:rsidR="00961D92" w:rsidRPr="008E635D" w:rsidTr="007F2AFE">
        <w:tc>
          <w:tcPr>
            <w:tcW w:w="1729" w:type="dxa"/>
            <w:shd w:val="clear" w:color="auto" w:fill="E6E6E6"/>
          </w:tcPr>
          <w:p w:rsidR="00961D92" w:rsidRPr="008E635D" w:rsidRDefault="00961D92" w:rsidP="00EB6266">
            <w:pPr>
              <w:rPr>
                <w:sz w:val="20"/>
                <w:szCs w:val="20"/>
              </w:rPr>
            </w:pPr>
            <w:r w:rsidRPr="008E635D">
              <w:rPr>
                <w:sz w:val="20"/>
                <w:szCs w:val="20"/>
              </w:rPr>
              <w:t>Subvenciones de capital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61D92" w:rsidRPr="008E635D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961D92" w:rsidRPr="008E635D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961D92" w:rsidRPr="008E635D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961D92" w:rsidRPr="008E635D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961D92" w:rsidRPr="008E635D" w:rsidTr="007F2AFE">
        <w:tc>
          <w:tcPr>
            <w:tcW w:w="1729" w:type="dxa"/>
            <w:shd w:val="clear" w:color="auto" w:fill="E6E6E6"/>
          </w:tcPr>
          <w:p w:rsidR="00961D92" w:rsidRPr="008E635D" w:rsidRDefault="00961D92" w:rsidP="00EB6266">
            <w:pPr>
              <w:rPr>
                <w:sz w:val="20"/>
                <w:szCs w:val="20"/>
              </w:rPr>
            </w:pPr>
            <w:r w:rsidRPr="008E635D">
              <w:rPr>
                <w:sz w:val="20"/>
                <w:szCs w:val="20"/>
              </w:rPr>
              <w:t>Donaciones y legados de capital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61D92" w:rsidRPr="008E635D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961D92" w:rsidRPr="008E635D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961D92" w:rsidRPr="008E635D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961D92" w:rsidRPr="008E635D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961D92" w:rsidRPr="008E635D" w:rsidTr="007F2AFE">
        <w:tc>
          <w:tcPr>
            <w:tcW w:w="1729" w:type="dxa"/>
            <w:shd w:val="clear" w:color="auto" w:fill="E6E6E6"/>
          </w:tcPr>
          <w:p w:rsidR="00961D92" w:rsidRPr="008E635D" w:rsidRDefault="00961D92" w:rsidP="00EB6266">
            <w:pPr>
              <w:rPr>
                <w:sz w:val="20"/>
                <w:szCs w:val="20"/>
              </w:rPr>
            </w:pPr>
            <w:r w:rsidRPr="008E635D">
              <w:rPr>
                <w:sz w:val="20"/>
                <w:szCs w:val="20"/>
              </w:rPr>
              <w:t>Otras subvenciones y donaciones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61D92" w:rsidRPr="008E635D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961D92" w:rsidRPr="008E635D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961D92" w:rsidRPr="008E635D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961D92" w:rsidRPr="008E635D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961D92" w:rsidRPr="008E635D" w:rsidTr="007F2AFE">
        <w:tc>
          <w:tcPr>
            <w:tcW w:w="1729" w:type="dxa"/>
            <w:shd w:val="clear" w:color="auto" w:fill="E6E6E6"/>
          </w:tcPr>
          <w:p w:rsidR="00961D92" w:rsidRPr="008E635D" w:rsidRDefault="00961D92" w:rsidP="007F2AFE">
            <w:pPr>
              <w:jc w:val="right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Total…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61D92" w:rsidRPr="008E635D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961D92" w:rsidRPr="008E635D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961D92" w:rsidRPr="008E635D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961D92" w:rsidRPr="008E635D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1D92" w:rsidRDefault="00961D92" w:rsidP="00EB62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8"/>
        <w:gridCol w:w="2647"/>
      </w:tblGrid>
      <w:tr w:rsidR="00961D92" w:rsidRPr="008E635D" w:rsidTr="007F2AFE">
        <w:tc>
          <w:tcPr>
            <w:tcW w:w="5998" w:type="dxa"/>
            <w:shd w:val="clear" w:color="auto" w:fill="E6E6E6"/>
            <w:vAlign w:val="center"/>
          </w:tcPr>
          <w:p w:rsidR="00961D92" w:rsidRPr="008E635D" w:rsidRDefault="00961D92" w:rsidP="007F2AFE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Entidad</w:t>
            </w:r>
          </w:p>
        </w:tc>
        <w:tc>
          <w:tcPr>
            <w:tcW w:w="2647" w:type="dxa"/>
            <w:shd w:val="clear" w:color="auto" w:fill="E6E6E6"/>
            <w:vAlign w:val="center"/>
          </w:tcPr>
          <w:p w:rsidR="00961D92" w:rsidRPr="008E635D" w:rsidRDefault="00961D92" w:rsidP="007F2AFE">
            <w:pPr>
              <w:jc w:val="center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Cantidad</w:t>
            </w:r>
          </w:p>
        </w:tc>
      </w:tr>
      <w:tr w:rsidR="00961D92" w:rsidRPr="008E635D" w:rsidTr="007F2AFE">
        <w:tc>
          <w:tcPr>
            <w:tcW w:w="5998" w:type="dxa"/>
            <w:shd w:val="clear" w:color="auto" w:fill="auto"/>
          </w:tcPr>
          <w:p w:rsidR="00961D92" w:rsidRPr="008E635D" w:rsidRDefault="00961D92" w:rsidP="00EB6266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961D92" w:rsidRPr="008E635D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961D92" w:rsidRPr="008E635D" w:rsidTr="007F2AFE">
        <w:tc>
          <w:tcPr>
            <w:tcW w:w="5998" w:type="dxa"/>
            <w:shd w:val="clear" w:color="auto" w:fill="auto"/>
          </w:tcPr>
          <w:p w:rsidR="00961D92" w:rsidRPr="008E635D" w:rsidRDefault="00961D92" w:rsidP="00EB6266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961D92" w:rsidRPr="008E635D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961D92" w:rsidRPr="008E635D" w:rsidTr="007F2AFE">
        <w:tc>
          <w:tcPr>
            <w:tcW w:w="5998" w:type="dxa"/>
            <w:shd w:val="clear" w:color="auto" w:fill="auto"/>
          </w:tcPr>
          <w:p w:rsidR="00961D92" w:rsidRPr="008E635D" w:rsidRDefault="00961D92" w:rsidP="00EB6266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961D92" w:rsidRPr="008E635D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961D92" w:rsidRPr="008E635D" w:rsidTr="007F2AFE">
        <w:tc>
          <w:tcPr>
            <w:tcW w:w="5998" w:type="dxa"/>
            <w:shd w:val="clear" w:color="auto" w:fill="auto"/>
          </w:tcPr>
          <w:p w:rsidR="00961D92" w:rsidRPr="008E635D" w:rsidRDefault="00961D92" w:rsidP="00EB6266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961D92" w:rsidRPr="008E635D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961D92" w:rsidRPr="008E635D" w:rsidTr="007F2AFE">
        <w:tc>
          <w:tcPr>
            <w:tcW w:w="5998" w:type="dxa"/>
            <w:shd w:val="clear" w:color="auto" w:fill="auto"/>
          </w:tcPr>
          <w:p w:rsidR="00961D92" w:rsidRPr="008E635D" w:rsidRDefault="00961D92" w:rsidP="00EB6266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961D92" w:rsidRPr="008E635D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961D92" w:rsidRPr="008E635D" w:rsidTr="007F2AFE">
        <w:tc>
          <w:tcPr>
            <w:tcW w:w="5998" w:type="dxa"/>
            <w:shd w:val="clear" w:color="auto" w:fill="auto"/>
          </w:tcPr>
          <w:p w:rsidR="00961D92" w:rsidRPr="008E635D" w:rsidRDefault="00961D92" w:rsidP="00EB6266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961D92" w:rsidRPr="008E635D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961D92" w:rsidRPr="008E635D" w:rsidTr="007F2AFE">
        <w:tc>
          <w:tcPr>
            <w:tcW w:w="5998" w:type="dxa"/>
            <w:shd w:val="clear" w:color="auto" w:fill="auto"/>
          </w:tcPr>
          <w:p w:rsidR="00961D92" w:rsidRPr="008E635D" w:rsidRDefault="00961D92" w:rsidP="00EB6266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961D92" w:rsidRPr="008E635D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</w:tr>
      <w:tr w:rsidR="00961D92" w:rsidRPr="008E635D" w:rsidTr="007F2AFE">
        <w:tc>
          <w:tcPr>
            <w:tcW w:w="5998" w:type="dxa"/>
            <w:shd w:val="clear" w:color="auto" w:fill="E6E6E6"/>
          </w:tcPr>
          <w:p w:rsidR="00961D92" w:rsidRPr="008E635D" w:rsidRDefault="00961D92" w:rsidP="007F2AFE">
            <w:pPr>
              <w:jc w:val="right"/>
              <w:rPr>
                <w:b/>
                <w:sz w:val="20"/>
                <w:szCs w:val="20"/>
              </w:rPr>
            </w:pPr>
            <w:r w:rsidRPr="008E635D">
              <w:rPr>
                <w:b/>
                <w:sz w:val="20"/>
                <w:szCs w:val="20"/>
              </w:rPr>
              <w:t>Total…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961D92" w:rsidRPr="008E635D" w:rsidRDefault="00961D92" w:rsidP="007F2A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1D92" w:rsidRDefault="00961D92" w:rsidP="00EB6266"/>
    <w:p w:rsidR="00961D92" w:rsidRDefault="00961D92" w:rsidP="00EB6266">
      <w:r>
        <w:t>Otras explicaciones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961D92" w:rsidTr="007F2AFE">
        <w:tc>
          <w:tcPr>
            <w:tcW w:w="8645" w:type="dxa"/>
            <w:shd w:val="clear" w:color="auto" w:fill="auto"/>
          </w:tcPr>
          <w:p w:rsidR="00961D92" w:rsidRDefault="00961D92" w:rsidP="00EB6266"/>
        </w:tc>
      </w:tr>
    </w:tbl>
    <w:p w:rsidR="00961D92" w:rsidRDefault="00961D92" w:rsidP="00EB6266"/>
    <w:p w:rsidR="00DF30CA" w:rsidRDefault="00E234A0" w:rsidP="00EB6266">
      <w:pPr>
        <w:pStyle w:val="Ttulo1"/>
      </w:pPr>
      <w:bookmarkStart w:id="35" w:name="_Aplicación_de_elementos"/>
      <w:bookmarkEnd w:id="35"/>
      <w:r w:rsidRPr="008E635D">
        <w:t>actividad de la entidad.</w:t>
      </w:r>
    </w:p>
    <w:p w:rsidR="009D2FC2" w:rsidRDefault="009D2FC2" w:rsidP="009D2FC2">
      <w:pPr>
        <w:rPr>
          <w:rFonts w:cs="Arial"/>
          <w:color w:val="000000"/>
        </w:rPr>
      </w:pPr>
      <w:r w:rsidRPr="009D2FC2">
        <w:rPr>
          <w:rFonts w:cs="Arial"/>
        </w:rPr>
        <w:t xml:space="preserve">Con la entrada en vigor de la </w:t>
      </w:r>
      <w:r w:rsidRPr="009D2FC2">
        <w:rPr>
          <w:rFonts w:cs="Arial"/>
          <w:color w:val="000000"/>
        </w:rPr>
        <w:t>Orden INT/1089/2014, de 11 de junio, por la que se aprueba el modelo de memoria de actividades a utilizar en los procedimientos relativos a asociaciones de utilidad pública</w:t>
      </w:r>
      <w:r>
        <w:rPr>
          <w:rFonts w:cs="Arial"/>
          <w:color w:val="000000"/>
        </w:rPr>
        <w:t xml:space="preserve">, la información a la que se refiere el presente apartado </w:t>
      </w:r>
      <w:r w:rsidR="000561D3">
        <w:rPr>
          <w:rFonts w:cs="Arial"/>
          <w:color w:val="000000"/>
        </w:rPr>
        <w:t>no</w:t>
      </w:r>
      <w:r>
        <w:rPr>
          <w:rFonts w:cs="Arial"/>
          <w:color w:val="000000"/>
        </w:rPr>
        <w:t xml:space="preserve"> será necesario cumplimentarla</w:t>
      </w:r>
      <w:r w:rsidR="000561D3">
        <w:rPr>
          <w:rFonts w:cs="Arial"/>
          <w:color w:val="000000"/>
        </w:rPr>
        <w:t>.</w:t>
      </w:r>
    </w:p>
    <w:p w:rsidR="000561D3" w:rsidRDefault="000561D3" w:rsidP="000561D3"/>
    <w:p w:rsidR="000561D3" w:rsidRPr="000561D3" w:rsidRDefault="000561D3" w:rsidP="000561D3">
      <w:pPr>
        <w:sectPr w:rsidR="000561D3" w:rsidRPr="000561D3" w:rsidSect="00EC1D7F">
          <w:footerReference w:type="default" r:id="rId8"/>
          <w:footerReference w:type="first" r:id="rId9"/>
          <w:pgSz w:w="11907" w:h="16839"/>
          <w:pgMar w:top="1701" w:right="1134" w:bottom="1701" w:left="1134" w:header="0" w:footer="0" w:gutter="0"/>
          <w:cols w:space="708"/>
          <w:docGrid w:linePitch="360"/>
        </w:sectPr>
      </w:pPr>
    </w:p>
    <w:p w:rsidR="000561D3" w:rsidRDefault="000561D3" w:rsidP="000561D3">
      <w:pPr>
        <w:pStyle w:val="Ttulo1"/>
      </w:pPr>
      <w:r>
        <w:lastRenderedPageBreak/>
        <w:t>aplicación de elementos patrimoniales a fines propios</w:t>
      </w:r>
    </w:p>
    <w:p w:rsidR="00A47A6C" w:rsidRDefault="00A47A6C" w:rsidP="00D63226">
      <w:pPr>
        <w:pStyle w:val="Ttulo2"/>
      </w:pPr>
      <w:r>
        <w:t>grado de cumplimiento del destino de rentas e ingresos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332"/>
        <w:gridCol w:w="1229"/>
        <w:gridCol w:w="1139"/>
        <w:gridCol w:w="999"/>
        <w:gridCol w:w="877"/>
        <w:gridCol w:w="457"/>
        <w:gridCol w:w="1491"/>
        <w:gridCol w:w="755"/>
        <w:gridCol w:w="756"/>
        <w:gridCol w:w="757"/>
        <w:gridCol w:w="757"/>
        <w:gridCol w:w="738"/>
        <w:gridCol w:w="1255"/>
      </w:tblGrid>
      <w:tr w:rsidR="004500C6" w:rsidRPr="008C5663" w:rsidTr="008C5663">
        <w:tc>
          <w:tcPr>
            <w:tcW w:w="1123" w:type="dxa"/>
            <w:vMerge w:val="restart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Ejercicio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Excedente del ejercicio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Ajustes negativos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Ajustes positivos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Base de cálculo</w:t>
            </w:r>
          </w:p>
        </w:tc>
        <w:tc>
          <w:tcPr>
            <w:tcW w:w="1070" w:type="dxa"/>
            <w:gridSpan w:val="2"/>
            <w:vMerge w:val="restart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Renta a destinar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Recursos destinados a fines (gastos + inversiones)</w:t>
            </w:r>
          </w:p>
        </w:tc>
        <w:tc>
          <w:tcPr>
            <w:tcW w:w="5192" w:type="dxa"/>
            <w:gridSpan w:val="6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Aplicación de los recursos destinados en cumplimiento de sus fines</w:t>
            </w:r>
          </w:p>
        </w:tc>
      </w:tr>
      <w:tr w:rsidR="004500C6" w:rsidRPr="008C5663" w:rsidTr="008C5663">
        <w:tc>
          <w:tcPr>
            <w:tcW w:w="1123" w:type="dxa"/>
            <w:vMerge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N-4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N-3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N-2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N-1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Importe pendiente</w:t>
            </w:r>
          </w:p>
        </w:tc>
      </w:tr>
      <w:tr w:rsidR="004500C6" w:rsidRPr="008C5663" w:rsidTr="008C5663">
        <w:tc>
          <w:tcPr>
            <w:tcW w:w="1123" w:type="dxa"/>
            <w:vMerge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Importe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00C6" w:rsidRPr="008C5663" w:rsidTr="008C5663">
        <w:tc>
          <w:tcPr>
            <w:tcW w:w="1123" w:type="dxa"/>
            <w:shd w:val="clear" w:color="auto" w:fill="BFBFBF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N-4</w:t>
            </w:r>
          </w:p>
        </w:tc>
        <w:tc>
          <w:tcPr>
            <w:tcW w:w="1351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</w:tr>
      <w:tr w:rsidR="004500C6" w:rsidRPr="008C5663" w:rsidTr="008C5663">
        <w:tc>
          <w:tcPr>
            <w:tcW w:w="1123" w:type="dxa"/>
            <w:shd w:val="clear" w:color="auto" w:fill="BFBFBF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N-3</w:t>
            </w:r>
          </w:p>
        </w:tc>
        <w:tc>
          <w:tcPr>
            <w:tcW w:w="1351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</w:tr>
      <w:tr w:rsidR="004500C6" w:rsidRPr="008C5663" w:rsidTr="008C5663">
        <w:tc>
          <w:tcPr>
            <w:tcW w:w="1123" w:type="dxa"/>
            <w:shd w:val="clear" w:color="auto" w:fill="BFBFBF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N-2</w:t>
            </w:r>
          </w:p>
        </w:tc>
        <w:tc>
          <w:tcPr>
            <w:tcW w:w="1351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BFBFBF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</w:tr>
      <w:tr w:rsidR="004500C6" w:rsidRPr="008C5663" w:rsidTr="008C5663">
        <w:tc>
          <w:tcPr>
            <w:tcW w:w="1123" w:type="dxa"/>
            <w:shd w:val="clear" w:color="auto" w:fill="BFBFBF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N-1</w:t>
            </w:r>
          </w:p>
        </w:tc>
        <w:tc>
          <w:tcPr>
            <w:tcW w:w="1351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BFBFBF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BFBFBF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</w:tr>
      <w:tr w:rsidR="004500C6" w:rsidRPr="008C5663" w:rsidTr="008C5663">
        <w:tc>
          <w:tcPr>
            <w:tcW w:w="1123" w:type="dxa"/>
            <w:shd w:val="clear" w:color="auto" w:fill="BFBFBF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1351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BFBFBF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BFBFBF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BFBFBF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</w:tr>
      <w:tr w:rsidR="004500C6" w:rsidRPr="008C5663" w:rsidTr="008C5663">
        <w:tc>
          <w:tcPr>
            <w:tcW w:w="1123" w:type="dxa"/>
            <w:shd w:val="clear" w:color="auto" w:fill="BFBFBF"/>
            <w:vAlign w:val="center"/>
          </w:tcPr>
          <w:p w:rsidR="00C65162" w:rsidRPr="008C5663" w:rsidRDefault="00C65162" w:rsidP="008C5663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351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C65162" w:rsidRPr="008C5663" w:rsidRDefault="00C65162" w:rsidP="00A47A6C">
            <w:pPr>
              <w:rPr>
                <w:sz w:val="18"/>
                <w:szCs w:val="18"/>
              </w:rPr>
            </w:pPr>
          </w:p>
        </w:tc>
      </w:tr>
    </w:tbl>
    <w:p w:rsidR="00A47A6C" w:rsidRPr="00A47A6C" w:rsidRDefault="00A47A6C" w:rsidP="00A47A6C"/>
    <w:p w:rsidR="00A47A6C" w:rsidRDefault="00A47A6C" w:rsidP="00A47A6C"/>
    <w:p w:rsidR="00A47A6C" w:rsidRDefault="00A47A6C" w:rsidP="00A47A6C"/>
    <w:p w:rsidR="00A47A6C" w:rsidRDefault="00A47A6C" w:rsidP="00A47A6C"/>
    <w:p w:rsidR="00A47A6C" w:rsidRPr="00A47A6C" w:rsidRDefault="00A47A6C" w:rsidP="00A47A6C"/>
    <w:p w:rsidR="00C93D88" w:rsidRDefault="00C93D88" w:rsidP="00223162"/>
    <w:p w:rsidR="00C93D88" w:rsidRDefault="00C93D88" w:rsidP="00223162"/>
    <w:p w:rsidR="00C65162" w:rsidRDefault="00C65162" w:rsidP="00223162"/>
    <w:p w:rsidR="00C65162" w:rsidRDefault="00C65162" w:rsidP="00223162"/>
    <w:p w:rsidR="00C65162" w:rsidRDefault="00C65162" w:rsidP="00223162"/>
    <w:p w:rsidR="00C65162" w:rsidRDefault="00C65162" w:rsidP="00223162"/>
    <w:p w:rsidR="00C65162" w:rsidRDefault="00C65162" w:rsidP="00223162"/>
    <w:p w:rsidR="00C65162" w:rsidRDefault="00C65162" w:rsidP="00223162">
      <w:pPr>
        <w:sectPr w:rsidR="00C65162" w:rsidSect="00EC1D7F">
          <w:pgSz w:w="16839" w:h="11907" w:orient="landscape"/>
          <w:pgMar w:top="1134" w:right="1701" w:bottom="1134" w:left="1701" w:header="0" w:footer="0" w:gutter="0"/>
          <w:cols w:space="708"/>
          <w:docGrid w:linePitch="360"/>
        </w:sectPr>
      </w:pPr>
    </w:p>
    <w:p w:rsidR="00C65162" w:rsidRDefault="00C65162" w:rsidP="00D63226">
      <w:pPr>
        <w:pStyle w:val="Ttulo2"/>
      </w:pPr>
      <w:r>
        <w:lastRenderedPageBreak/>
        <w:t>RECURSOS APLICADOS EN EL EJERCICIO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134"/>
        <w:gridCol w:w="1701"/>
        <w:gridCol w:w="958"/>
      </w:tblGrid>
      <w:tr w:rsidR="004500C6" w:rsidRPr="008C5663" w:rsidTr="008C5663">
        <w:tc>
          <w:tcPr>
            <w:tcW w:w="6062" w:type="dxa"/>
            <w:shd w:val="clear" w:color="auto" w:fill="auto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3"/>
            <w:shd w:val="clear" w:color="auto" w:fill="auto"/>
          </w:tcPr>
          <w:p w:rsidR="00C65162" w:rsidRPr="008C5663" w:rsidRDefault="00EE7358" w:rsidP="00C65162">
            <w:pPr>
              <w:rPr>
                <w:b/>
                <w:sz w:val="20"/>
                <w:szCs w:val="20"/>
              </w:rPr>
            </w:pPr>
            <w:r w:rsidRPr="008C5663">
              <w:rPr>
                <w:b/>
                <w:sz w:val="20"/>
                <w:szCs w:val="20"/>
              </w:rPr>
              <w:t>IMPORTE</w:t>
            </w:r>
          </w:p>
        </w:tc>
      </w:tr>
      <w:tr w:rsidR="00EE7358" w:rsidRPr="008C5663" w:rsidTr="008C5663">
        <w:tc>
          <w:tcPr>
            <w:tcW w:w="6062" w:type="dxa"/>
            <w:shd w:val="clear" w:color="auto" w:fill="auto"/>
          </w:tcPr>
          <w:p w:rsidR="00EE7358" w:rsidRPr="008C5663" w:rsidRDefault="00EE7358" w:rsidP="008C5663">
            <w:pPr>
              <w:numPr>
                <w:ilvl w:val="0"/>
                <w:numId w:val="60"/>
              </w:numPr>
              <w:rPr>
                <w:b/>
                <w:sz w:val="20"/>
                <w:szCs w:val="20"/>
              </w:rPr>
            </w:pPr>
            <w:r w:rsidRPr="008C5663">
              <w:rPr>
                <w:b/>
                <w:sz w:val="20"/>
                <w:szCs w:val="20"/>
              </w:rPr>
              <w:t>Gastos en cumplimiento de fines</w:t>
            </w:r>
          </w:p>
        </w:tc>
        <w:tc>
          <w:tcPr>
            <w:tcW w:w="3793" w:type="dxa"/>
            <w:gridSpan w:val="3"/>
            <w:shd w:val="clear" w:color="auto" w:fill="auto"/>
          </w:tcPr>
          <w:p w:rsidR="00EE7358" w:rsidRPr="008C5663" w:rsidRDefault="00EE7358" w:rsidP="00C65162">
            <w:pPr>
              <w:rPr>
                <w:sz w:val="20"/>
                <w:szCs w:val="20"/>
              </w:rPr>
            </w:pPr>
          </w:p>
        </w:tc>
      </w:tr>
      <w:tr w:rsidR="004500C6" w:rsidRPr="008C5663" w:rsidTr="008C5663">
        <w:tc>
          <w:tcPr>
            <w:tcW w:w="6062" w:type="dxa"/>
            <w:shd w:val="clear" w:color="auto" w:fill="auto"/>
          </w:tcPr>
          <w:p w:rsidR="00C65162" w:rsidRPr="008C5663" w:rsidRDefault="00C65162" w:rsidP="00C6516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162" w:rsidRPr="008C5663" w:rsidRDefault="00EE7358" w:rsidP="008C5663">
            <w:pPr>
              <w:jc w:val="center"/>
              <w:rPr>
                <w:b/>
                <w:sz w:val="20"/>
                <w:szCs w:val="20"/>
              </w:rPr>
            </w:pPr>
            <w:r w:rsidRPr="008C5663">
              <w:rPr>
                <w:b/>
                <w:sz w:val="20"/>
                <w:szCs w:val="20"/>
              </w:rPr>
              <w:t>Fondos propios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162" w:rsidRPr="008C5663" w:rsidRDefault="00EE7358" w:rsidP="008C5663">
            <w:pPr>
              <w:jc w:val="center"/>
              <w:rPr>
                <w:b/>
                <w:sz w:val="20"/>
                <w:szCs w:val="20"/>
              </w:rPr>
            </w:pPr>
            <w:r w:rsidRPr="008C5663">
              <w:rPr>
                <w:b/>
                <w:sz w:val="20"/>
                <w:szCs w:val="20"/>
              </w:rPr>
              <w:t>Subvenciones, donaciones y legados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65162" w:rsidRPr="008C5663" w:rsidRDefault="00EE7358" w:rsidP="008C5663">
            <w:pPr>
              <w:jc w:val="center"/>
              <w:rPr>
                <w:b/>
                <w:sz w:val="20"/>
                <w:szCs w:val="20"/>
              </w:rPr>
            </w:pPr>
            <w:r w:rsidRPr="008C5663">
              <w:rPr>
                <w:b/>
                <w:sz w:val="20"/>
                <w:szCs w:val="20"/>
              </w:rPr>
              <w:t>deuda</w:t>
            </w:r>
          </w:p>
        </w:tc>
      </w:tr>
      <w:tr w:rsidR="004500C6" w:rsidRPr="008C5663" w:rsidTr="008C5663">
        <w:tc>
          <w:tcPr>
            <w:tcW w:w="6062" w:type="dxa"/>
            <w:shd w:val="clear" w:color="auto" w:fill="auto"/>
          </w:tcPr>
          <w:p w:rsidR="00C65162" w:rsidRPr="008C5663" w:rsidRDefault="00C65162" w:rsidP="008C5663">
            <w:pPr>
              <w:numPr>
                <w:ilvl w:val="0"/>
                <w:numId w:val="60"/>
              </w:numPr>
              <w:rPr>
                <w:b/>
                <w:sz w:val="20"/>
                <w:szCs w:val="20"/>
              </w:rPr>
            </w:pPr>
            <w:r w:rsidRPr="008C5663">
              <w:rPr>
                <w:b/>
                <w:sz w:val="20"/>
                <w:szCs w:val="20"/>
              </w:rPr>
              <w:t>Inversiones en cumplimiento de fines</w:t>
            </w:r>
            <w:r w:rsidR="00EE7358" w:rsidRPr="008C5663">
              <w:rPr>
                <w:b/>
                <w:sz w:val="20"/>
                <w:szCs w:val="20"/>
              </w:rPr>
              <w:t xml:space="preserve"> (2.1 + 2.2)</w:t>
            </w:r>
            <w:r w:rsidRPr="008C566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</w:tr>
      <w:tr w:rsidR="004500C6" w:rsidRPr="008C5663" w:rsidTr="008C5663">
        <w:tc>
          <w:tcPr>
            <w:tcW w:w="6062" w:type="dxa"/>
            <w:shd w:val="clear" w:color="auto" w:fill="auto"/>
          </w:tcPr>
          <w:p w:rsidR="00C65162" w:rsidRPr="008C5663" w:rsidRDefault="00C65162" w:rsidP="008C5663">
            <w:pPr>
              <w:numPr>
                <w:ilvl w:val="1"/>
                <w:numId w:val="60"/>
              </w:numPr>
              <w:rPr>
                <w:sz w:val="20"/>
                <w:szCs w:val="20"/>
              </w:rPr>
            </w:pPr>
            <w:r w:rsidRPr="008C5663">
              <w:rPr>
                <w:sz w:val="20"/>
                <w:szCs w:val="20"/>
              </w:rPr>
              <w:t>Realizadas en el ejercicio</w:t>
            </w:r>
          </w:p>
        </w:tc>
        <w:tc>
          <w:tcPr>
            <w:tcW w:w="1134" w:type="dxa"/>
            <w:shd w:val="clear" w:color="auto" w:fill="auto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</w:tr>
      <w:tr w:rsidR="004500C6" w:rsidRPr="008C5663" w:rsidTr="008C5663">
        <w:tc>
          <w:tcPr>
            <w:tcW w:w="6062" w:type="dxa"/>
            <w:shd w:val="clear" w:color="auto" w:fill="auto"/>
          </w:tcPr>
          <w:p w:rsidR="00C65162" w:rsidRPr="008C5663" w:rsidRDefault="00C65162" w:rsidP="008C5663">
            <w:pPr>
              <w:numPr>
                <w:ilvl w:val="1"/>
                <w:numId w:val="60"/>
              </w:numPr>
              <w:rPr>
                <w:sz w:val="20"/>
                <w:szCs w:val="20"/>
              </w:rPr>
            </w:pPr>
            <w:r w:rsidRPr="008C5663">
              <w:rPr>
                <w:sz w:val="20"/>
                <w:szCs w:val="20"/>
              </w:rPr>
              <w:t>Procedentes de ejercicios anteriores</w:t>
            </w:r>
            <w:r w:rsidR="00EE7358" w:rsidRPr="008C56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FBFBF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</w:tr>
      <w:tr w:rsidR="004500C6" w:rsidRPr="008C5663" w:rsidTr="008C5663">
        <w:tc>
          <w:tcPr>
            <w:tcW w:w="6062" w:type="dxa"/>
            <w:shd w:val="clear" w:color="auto" w:fill="auto"/>
          </w:tcPr>
          <w:p w:rsidR="00C65162" w:rsidRPr="008C5663" w:rsidRDefault="00C65162" w:rsidP="008C5663">
            <w:pPr>
              <w:ind w:left="720"/>
              <w:rPr>
                <w:sz w:val="20"/>
                <w:szCs w:val="20"/>
              </w:rPr>
            </w:pPr>
            <w:r w:rsidRPr="008C5663">
              <w:rPr>
                <w:sz w:val="20"/>
                <w:szCs w:val="20"/>
              </w:rPr>
              <w:t>a). deudas canceladas en el ejercicio incurridas en ejercicios anteriores</w:t>
            </w:r>
          </w:p>
        </w:tc>
        <w:tc>
          <w:tcPr>
            <w:tcW w:w="1134" w:type="dxa"/>
            <w:shd w:val="clear" w:color="auto" w:fill="BFBFBF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</w:tr>
      <w:tr w:rsidR="004500C6" w:rsidRPr="008C5663" w:rsidTr="008C5663">
        <w:tc>
          <w:tcPr>
            <w:tcW w:w="6062" w:type="dxa"/>
            <w:shd w:val="clear" w:color="auto" w:fill="auto"/>
          </w:tcPr>
          <w:p w:rsidR="00C65162" w:rsidRPr="008C5663" w:rsidRDefault="00C65162" w:rsidP="008C5663">
            <w:pPr>
              <w:ind w:left="720"/>
              <w:rPr>
                <w:sz w:val="20"/>
                <w:szCs w:val="20"/>
              </w:rPr>
            </w:pPr>
            <w:r w:rsidRPr="008C5663">
              <w:rPr>
                <w:sz w:val="20"/>
                <w:szCs w:val="20"/>
              </w:rPr>
              <w:t>b). imputación de subvenciones, donaciones y legados de capital procedentes de ejercicios anteriores</w:t>
            </w:r>
          </w:p>
        </w:tc>
        <w:tc>
          <w:tcPr>
            <w:tcW w:w="1134" w:type="dxa"/>
            <w:shd w:val="clear" w:color="auto" w:fill="BFBFBF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BFBFBF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</w:tr>
      <w:tr w:rsidR="004500C6" w:rsidRPr="008C5663" w:rsidTr="008C5663">
        <w:tc>
          <w:tcPr>
            <w:tcW w:w="6062" w:type="dxa"/>
            <w:shd w:val="clear" w:color="auto" w:fill="auto"/>
          </w:tcPr>
          <w:p w:rsidR="00C65162" w:rsidRPr="008C5663" w:rsidRDefault="00EE7358" w:rsidP="008C5663">
            <w:pPr>
              <w:jc w:val="center"/>
              <w:rPr>
                <w:b/>
                <w:sz w:val="20"/>
                <w:szCs w:val="20"/>
              </w:rPr>
            </w:pPr>
            <w:r w:rsidRPr="008C5663">
              <w:rPr>
                <w:b/>
                <w:sz w:val="20"/>
                <w:szCs w:val="20"/>
              </w:rPr>
              <w:t>TOTAL (1 + 2)</w:t>
            </w:r>
          </w:p>
        </w:tc>
        <w:tc>
          <w:tcPr>
            <w:tcW w:w="1134" w:type="dxa"/>
            <w:shd w:val="clear" w:color="auto" w:fill="auto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C65162" w:rsidRPr="008C5663" w:rsidRDefault="00C65162" w:rsidP="00C65162">
            <w:pPr>
              <w:rPr>
                <w:sz w:val="20"/>
                <w:szCs w:val="20"/>
              </w:rPr>
            </w:pPr>
          </w:p>
        </w:tc>
      </w:tr>
    </w:tbl>
    <w:p w:rsidR="00C65162" w:rsidRDefault="00C65162" w:rsidP="00C65162"/>
    <w:p w:rsidR="00DF30CA" w:rsidRDefault="00DF30CA" w:rsidP="00EB6266">
      <w:pPr>
        <w:pStyle w:val="Ttulo1"/>
      </w:pPr>
      <w:bookmarkStart w:id="36" w:name="_Operaciones_con_partes"/>
      <w:bookmarkEnd w:id="36"/>
      <w:r w:rsidRPr="00EB7F87">
        <w:t>Opera</w:t>
      </w:r>
      <w:r w:rsidRPr="00EB7F87">
        <w:t>c</w:t>
      </w:r>
      <w:r w:rsidRPr="00EB7F87">
        <w:t>iones con partes vinculadas</w:t>
      </w:r>
      <w:r w:rsidR="008E635D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961D92" w:rsidTr="008C5663">
        <w:trPr>
          <w:jc w:val="center"/>
        </w:trPr>
        <w:tc>
          <w:tcPr>
            <w:tcW w:w="8645" w:type="dxa"/>
            <w:shd w:val="clear" w:color="auto" w:fill="auto"/>
          </w:tcPr>
          <w:p w:rsidR="00961D92" w:rsidRDefault="00961D92" w:rsidP="00961D92"/>
        </w:tc>
      </w:tr>
    </w:tbl>
    <w:p w:rsidR="00961D92" w:rsidRDefault="00961D92" w:rsidP="00961D92"/>
    <w:p w:rsidR="00DF30CA" w:rsidRDefault="00DF30CA" w:rsidP="00EB6266">
      <w:pPr>
        <w:pStyle w:val="Ttulo1"/>
      </w:pPr>
      <w:bookmarkStart w:id="37" w:name="_Otra_información"/>
      <w:bookmarkEnd w:id="37"/>
      <w:r w:rsidRPr="00EB7F87">
        <w:t>Otra in</w:t>
      </w:r>
      <w:r w:rsidRPr="00EB7F87">
        <w:t>f</w:t>
      </w:r>
      <w:r w:rsidRPr="00EB7F87">
        <w:t>ormación</w:t>
      </w:r>
      <w:r w:rsidR="008E635D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961D92" w:rsidTr="008C5663">
        <w:trPr>
          <w:jc w:val="center"/>
        </w:trPr>
        <w:tc>
          <w:tcPr>
            <w:tcW w:w="8645" w:type="dxa"/>
            <w:shd w:val="clear" w:color="auto" w:fill="auto"/>
          </w:tcPr>
          <w:p w:rsidR="00961D92" w:rsidRDefault="00961D92" w:rsidP="00EB6266"/>
        </w:tc>
      </w:tr>
    </w:tbl>
    <w:p w:rsidR="00961D92" w:rsidRDefault="00961D92" w:rsidP="00EB6266"/>
    <w:p w:rsidR="008C5663" w:rsidRDefault="008C5663" w:rsidP="00B34B2F">
      <w:pPr>
        <w:pStyle w:val="Textoindependiente"/>
        <w:jc w:val="center"/>
        <w:rPr>
          <w:b/>
        </w:rPr>
      </w:pPr>
    </w:p>
    <w:p w:rsidR="008C5663" w:rsidRDefault="008C5663" w:rsidP="00B34B2F">
      <w:pPr>
        <w:pStyle w:val="Textoindependiente"/>
        <w:jc w:val="center"/>
        <w:rPr>
          <w:b/>
        </w:rPr>
      </w:pPr>
    </w:p>
    <w:p w:rsidR="00DF30CA" w:rsidRPr="00B34B2F" w:rsidRDefault="00DF30CA" w:rsidP="00B34B2F">
      <w:pPr>
        <w:pStyle w:val="Textoindependiente"/>
        <w:jc w:val="center"/>
        <w:rPr>
          <w:b/>
        </w:rPr>
      </w:pPr>
      <w:r w:rsidRPr="00B34B2F">
        <w:rPr>
          <w:b/>
        </w:rPr>
        <w:t>Firma de la Memoria económica por los miembros de la Junta directiva u órgano de representación de la entidad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DF30CA" w:rsidRPr="00F32869" w:rsidTr="008C5663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881" w:type="dxa"/>
            <w:shd w:val="clear" w:color="auto" w:fill="E6E6E6"/>
            <w:vAlign w:val="center"/>
          </w:tcPr>
          <w:p w:rsidR="00DF30CA" w:rsidRPr="00F32869" w:rsidRDefault="00DF30CA" w:rsidP="008C5663">
            <w:pPr>
              <w:jc w:val="center"/>
              <w:rPr>
                <w:b/>
              </w:rPr>
            </w:pPr>
            <w:r w:rsidRPr="00F32869">
              <w:rPr>
                <w:b/>
              </w:rPr>
              <w:t>Nombre y Apellidos</w:t>
            </w:r>
          </w:p>
        </w:tc>
        <w:tc>
          <w:tcPr>
            <w:tcW w:w="2881" w:type="dxa"/>
            <w:shd w:val="clear" w:color="auto" w:fill="E6E6E6"/>
            <w:vAlign w:val="center"/>
          </w:tcPr>
          <w:p w:rsidR="00DF30CA" w:rsidRPr="00F32869" w:rsidRDefault="00DF30CA" w:rsidP="008C5663">
            <w:pPr>
              <w:jc w:val="center"/>
              <w:rPr>
                <w:b/>
              </w:rPr>
            </w:pPr>
            <w:r w:rsidRPr="00F32869">
              <w:rPr>
                <w:b/>
              </w:rPr>
              <w:t>Cargo</w:t>
            </w:r>
          </w:p>
        </w:tc>
        <w:tc>
          <w:tcPr>
            <w:tcW w:w="2882" w:type="dxa"/>
            <w:shd w:val="clear" w:color="auto" w:fill="E6E6E6"/>
            <w:vAlign w:val="center"/>
          </w:tcPr>
          <w:p w:rsidR="00DF30CA" w:rsidRPr="00F32869" w:rsidRDefault="00DF30CA" w:rsidP="008C5663">
            <w:pPr>
              <w:jc w:val="center"/>
              <w:rPr>
                <w:b/>
              </w:rPr>
            </w:pPr>
            <w:r w:rsidRPr="00F32869">
              <w:rPr>
                <w:b/>
              </w:rPr>
              <w:t>Firma</w:t>
            </w:r>
          </w:p>
        </w:tc>
      </w:tr>
      <w:tr w:rsidR="00DF30CA" w:rsidTr="008C5663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881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1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2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</w:tr>
      <w:tr w:rsidR="00DF30CA" w:rsidTr="008C5663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881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1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2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</w:tr>
      <w:tr w:rsidR="00DF30CA" w:rsidTr="008C5663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881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1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2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</w:tr>
      <w:tr w:rsidR="00DF30CA" w:rsidTr="008C5663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881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1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2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</w:tr>
      <w:tr w:rsidR="00DF30CA" w:rsidTr="008C5663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881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1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2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</w:tr>
      <w:tr w:rsidR="00DF30CA" w:rsidTr="008C5663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881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1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2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</w:tr>
      <w:tr w:rsidR="00DF30CA" w:rsidTr="008C5663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881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1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2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</w:tr>
      <w:tr w:rsidR="00DF30CA" w:rsidTr="008C5663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881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1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2" w:type="dxa"/>
          </w:tcPr>
          <w:p w:rsidR="00DF30CA" w:rsidRDefault="00DF30CA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</w:tr>
    </w:tbl>
    <w:p w:rsidR="00B33153" w:rsidRDefault="00B33153" w:rsidP="00EB7F87"/>
    <w:sectPr w:rsidR="00B33153" w:rsidSect="00EC1D7F">
      <w:pgSz w:w="11907" w:h="16839"/>
      <w:pgMar w:top="170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DF" w:rsidRDefault="002230DF">
      <w:r>
        <w:separator/>
      </w:r>
    </w:p>
  </w:endnote>
  <w:endnote w:type="continuationSeparator" w:id="0">
    <w:p w:rsidR="002230DF" w:rsidRDefault="0022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7F" w:rsidRDefault="00EC1D7F">
    <w:pPr>
      <w:pStyle w:val="Piedepgina"/>
    </w:pPr>
    <w:r>
      <w:fldChar w:fldCharType="begin"/>
    </w:r>
    <w:r>
      <w:instrText>PAGE   \* MERGEFORMAT</w:instrText>
    </w:r>
    <w:r>
      <w:fldChar w:fldCharType="separate"/>
    </w:r>
    <w:r w:rsidR="00893F46">
      <w:rPr>
        <w:noProof/>
      </w:rPr>
      <w:t>2</w:t>
    </w:r>
    <w:r>
      <w:fldChar w:fldCharType="end"/>
    </w:r>
  </w:p>
  <w:p w:rsidR="00961D92" w:rsidRDefault="00961D92">
    <w:pPr>
      <w:pStyle w:val="Piedepgina"/>
      <w:pBdr>
        <w:top w:val="single" w:sz="6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10"/>
      <w:gridCol w:w="7425"/>
    </w:tblGrid>
    <w:tr w:rsidR="00EC1D7F" w:rsidTr="00EC1D7F">
      <w:tc>
        <w:tcPr>
          <w:tcW w:w="750" w:type="pct"/>
        </w:tcPr>
        <w:p w:rsidR="00EC1D7F" w:rsidRPr="00EC1D7F" w:rsidRDefault="00EC1D7F">
          <w:pPr>
            <w:pStyle w:val="Piedepgina"/>
            <w:jc w:val="right"/>
            <w:rPr>
              <w:color w:val="4F81BD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EC1D7F">
            <w:rPr>
              <w:noProof/>
              <w:color w:val="4F81BD"/>
            </w:rPr>
            <w:t>0</w:t>
          </w:r>
          <w:r w:rsidRPr="00EC1D7F">
            <w:rPr>
              <w:color w:val="4F81BD"/>
            </w:rPr>
            <w:fldChar w:fldCharType="end"/>
          </w:r>
        </w:p>
      </w:tc>
      <w:tc>
        <w:tcPr>
          <w:tcW w:w="4250" w:type="pct"/>
        </w:tcPr>
        <w:p w:rsidR="00EC1D7F" w:rsidRPr="00EC1D7F" w:rsidRDefault="00EC1D7F">
          <w:pPr>
            <w:pStyle w:val="Piedepgina"/>
            <w:rPr>
              <w:color w:val="4F81BD"/>
            </w:rPr>
          </w:pPr>
        </w:p>
      </w:tc>
    </w:tr>
  </w:tbl>
  <w:p w:rsidR="00EC1D7F" w:rsidRDefault="00EC1D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DF" w:rsidRDefault="002230DF">
      <w:r>
        <w:separator/>
      </w:r>
    </w:p>
  </w:footnote>
  <w:footnote w:type="continuationSeparator" w:id="0">
    <w:p w:rsidR="002230DF" w:rsidRDefault="0022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FF2"/>
    <w:multiLevelType w:val="hybridMultilevel"/>
    <w:tmpl w:val="C3BA40EA"/>
    <w:lvl w:ilvl="0" w:tplc="0A72F576">
      <w:start w:val="1"/>
      <w:numFmt w:val="lowerLetter"/>
      <w:pStyle w:val="Listaconnmeros3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A526F6"/>
    <w:multiLevelType w:val="multilevel"/>
    <w:tmpl w:val="AC18C6F0"/>
    <w:lvl w:ilvl="0">
      <w:start w:val="1"/>
      <w:numFmt w:val="bullet"/>
      <w:pStyle w:val="Listaconvietas4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2" w15:restartNumberingAfterBreak="0">
    <w:nsid w:val="1F663B32"/>
    <w:multiLevelType w:val="multilevel"/>
    <w:tmpl w:val="136EC0A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FE83E8D"/>
    <w:multiLevelType w:val="multilevel"/>
    <w:tmpl w:val="A358F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37274F9"/>
    <w:multiLevelType w:val="hybridMultilevel"/>
    <w:tmpl w:val="826CC6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8251A"/>
    <w:multiLevelType w:val="multilevel"/>
    <w:tmpl w:val="01F2F66A"/>
    <w:lvl w:ilvl="0">
      <w:start w:val="1"/>
      <w:numFmt w:val="decimal"/>
      <w:pStyle w:val="Listaconnmeros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1C91C86"/>
    <w:multiLevelType w:val="hybridMultilevel"/>
    <w:tmpl w:val="9B8E03AA"/>
    <w:lvl w:ilvl="0">
      <w:start w:val="1"/>
      <w:numFmt w:val="lowerRoman"/>
      <w:pStyle w:val="Listaconnmeros4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336461"/>
    <w:multiLevelType w:val="hybridMultilevel"/>
    <w:tmpl w:val="397A899A"/>
    <w:lvl w:ilvl="0" w:tplc="9536AD54">
      <w:start w:val="1"/>
      <w:numFmt w:val="upperLetter"/>
      <w:pStyle w:val="Listaconnmeros"/>
      <w:lvlText w:val="%1)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320B6D"/>
    <w:multiLevelType w:val="hybridMultilevel"/>
    <w:tmpl w:val="EE1096C8"/>
    <w:lvl w:ilvl="0" w:tplc="8B94491E">
      <w:start w:val="1"/>
      <w:numFmt w:val="bullet"/>
      <w:pStyle w:val="Listacon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10602"/>
    <w:multiLevelType w:val="singleLevel"/>
    <w:tmpl w:val="F1444738"/>
    <w:lvl w:ilvl="0">
      <w:start w:val="1"/>
      <w:numFmt w:val="bullet"/>
      <w:pStyle w:val="Listaconvietas5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0" w15:restartNumberingAfterBreak="0">
    <w:nsid w:val="5F436190"/>
    <w:multiLevelType w:val="singleLevel"/>
    <w:tmpl w:val="685E6BFA"/>
    <w:lvl w:ilvl="0">
      <w:start w:val="1"/>
      <w:numFmt w:val="bullet"/>
      <w:pStyle w:val="Listaconvietas3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0"/>
  </w:num>
  <w:num w:numId="10">
    <w:abstractNumId w:val="5"/>
  </w:num>
  <w:num w:numId="11">
    <w:abstractNumId w:val="0"/>
  </w:num>
  <w:num w:numId="12">
    <w:abstractNumId w:val="0"/>
  </w:num>
  <w:num w:numId="13">
    <w:abstractNumId w:val="5"/>
  </w:num>
  <w:num w:numId="14">
    <w:abstractNumId w:val="0"/>
  </w:num>
  <w:num w:numId="15">
    <w:abstractNumId w:val="5"/>
  </w:num>
  <w:num w:numId="16">
    <w:abstractNumId w:val="0"/>
  </w:num>
  <w:num w:numId="17">
    <w:abstractNumId w:val="5"/>
  </w:num>
  <w:num w:numId="18">
    <w:abstractNumId w:val="0"/>
  </w:num>
  <w:num w:numId="19">
    <w:abstractNumId w:val="5"/>
  </w:num>
  <w:num w:numId="20">
    <w:abstractNumId w:val="0"/>
  </w:num>
  <w:num w:numId="21">
    <w:abstractNumId w:val="0"/>
  </w:num>
  <w:num w:numId="22">
    <w:abstractNumId w:val="5"/>
  </w:num>
  <w:num w:numId="23">
    <w:abstractNumId w:val="0"/>
  </w:num>
  <w:num w:numId="24">
    <w:abstractNumId w:val="0"/>
  </w:num>
  <w:num w:numId="25">
    <w:abstractNumId w:val="5"/>
  </w:num>
  <w:num w:numId="26">
    <w:abstractNumId w:val="0"/>
  </w:num>
  <w:num w:numId="27">
    <w:abstractNumId w:val="5"/>
  </w:num>
  <w:num w:numId="28">
    <w:abstractNumId w:val="5"/>
  </w:num>
  <w:num w:numId="29">
    <w:abstractNumId w:val="5"/>
  </w:num>
  <w:num w:numId="30">
    <w:abstractNumId w:val="0"/>
  </w:num>
  <w:num w:numId="31">
    <w:abstractNumId w:val="5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0"/>
    <w:lvlOverride w:ilvl="0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</w:num>
  <w:num w:numId="51">
    <w:abstractNumId w:val="0"/>
    <w:lvlOverride w:ilvl="0">
      <w:startOverride w:val="1"/>
    </w:lvlOverride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0"/>
    <w:lvlOverride w:ilvl="0">
      <w:startOverride w:val="1"/>
    </w:lvlOverride>
  </w:num>
  <w:num w:numId="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0"/>
    <w:lvlOverride w:ilvl="0">
      <w:startOverride w:val="1"/>
    </w:lvlOverride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</w:num>
  <w:num w:numId="60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2"/>
  <w:drawingGridVerticalSpacing w:val="169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CA"/>
    <w:rsid w:val="00047AB9"/>
    <w:rsid w:val="000561D3"/>
    <w:rsid w:val="00063E7D"/>
    <w:rsid w:val="0007652E"/>
    <w:rsid w:val="00182717"/>
    <w:rsid w:val="00182E23"/>
    <w:rsid w:val="001F1C75"/>
    <w:rsid w:val="002230DF"/>
    <w:rsid w:val="00223162"/>
    <w:rsid w:val="00273947"/>
    <w:rsid w:val="00275EDB"/>
    <w:rsid w:val="003109E7"/>
    <w:rsid w:val="00324477"/>
    <w:rsid w:val="0037505F"/>
    <w:rsid w:val="00385DF3"/>
    <w:rsid w:val="003B077D"/>
    <w:rsid w:val="003E0588"/>
    <w:rsid w:val="00431D54"/>
    <w:rsid w:val="004500C6"/>
    <w:rsid w:val="0046678B"/>
    <w:rsid w:val="00467F2A"/>
    <w:rsid w:val="004D32D8"/>
    <w:rsid w:val="004D6CFE"/>
    <w:rsid w:val="004F0BE9"/>
    <w:rsid w:val="00565E12"/>
    <w:rsid w:val="00581BA0"/>
    <w:rsid w:val="005835BA"/>
    <w:rsid w:val="005D2EE9"/>
    <w:rsid w:val="0062088D"/>
    <w:rsid w:val="006815E6"/>
    <w:rsid w:val="006B1C72"/>
    <w:rsid w:val="006D0B82"/>
    <w:rsid w:val="006F7F7D"/>
    <w:rsid w:val="007322DB"/>
    <w:rsid w:val="007376D3"/>
    <w:rsid w:val="00750046"/>
    <w:rsid w:val="00781E29"/>
    <w:rsid w:val="00787640"/>
    <w:rsid w:val="007A0FA8"/>
    <w:rsid w:val="007B5CFC"/>
    <w:rsid w:val="007F2AFE"/>
    <w:rsid w:val="00815D91"/>
    <w:rsid w:val="00816DF1"/>
    <w:rsid w:val="00835E02"/>
    <w:rsid w:val="00843CC6"/>
    <w:rsid w:val="0085218F"/>
    <w:rsid w:val="00875FBC"/>
    <w:rsid w:val="00893F46"/>
    <w:rsid w:val="008C5663"/>
    <w:rsid w:val="008E635D"/>
    <w:rsid w:val="008F1D84"/>
    <w:rsid w:val="009122AB"/>
    <w:rsid w:val="00940E76"/>
    <w:rsid w:val="00961D92"/>
    <w:rsid w:val="009A7778"/>
    <w:rsid w:val="009D2FC2"/>
    <w:rsid w:val="00A47A6C"/>
    <w:rsid w:val="00A85BF7"/>
    <w:rsid w:val="00B03F7E"/>
    <w:rsid w:val="00B26B4B"/>
    <w:rsid w:val="00B33153"/>
    <w:rsid w:val="00B34B2F"/>
    <w:rsid w:val="00B35E45"/>
    <w:rsid w:val="00B41B8D"/>
    <w:rsid w:val="00B5178A"/>
    <w:rsid w:val="00B53C92"/>
    <w:rsid w:val="00BD4D25"/>
    <w:rsid w:val="00C40E6D"/>
    <w:rsid w:val="00C65162"/>
    <w:rsid w:val="00C76704"/>
    <w:rsid w:val="00C93D88"/>
    <w:rsid w:val="00CB0681"/>
    <w:rsid w:val="00CB5788"/>
    <w:rsid w:val="00D20C1A"/>
    <w:rsid w:val="00D62FD1"/>
    <w:rsid w:val="00D63226"/>
    <w:rsid w:val="00D77DA1"/>
    <w:rsid w:val="00D86A86"/>
    <w:rsid w:val="00D93787"/>
    <w:rsid w:val="00DB38E3"/>
    <w:rsid w:val="00DC6947"/>
    <w:rsid w:val="00DF30CA"/>
    <w:rsid w:val="00E012C8"/>
    <w:rsid w:val="00E171AF"/>
    <w:rsid w:val="00E234A0"/>
    <w:rsid w:val="00E60556"/>
    <w:rsid w:val="00E72166"/>
    <w:rsid w:val="00E96A3D"/>
    <w:rsid w:val="00EB6266"/>
    <w:rsid w:val="00EB7F87"/>
    <w:rsid w:val="00EC1D7F"/>
    <w:rsid w:val="00ED35F2"/>
    <w:rsid w:val="00EE7358"/>
    <w:rsid w:val="00F03F00"/>
    <w:rsid w:val="00F259D5"/>
    <w:rsid w:val="00F32869"/>
    <w:rsid w:val="00F96A6C"/>
    <w:rsid w:val="00FA0463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0CA"/>
    <w:pPr>
      <w:spacing w:after="120"/>
      <w:jc w:val="both"/>
    </w:pPr>
    <w:rPr>
      <w:rFonts w:ascii="Arial" w:eastAsia="Times New Roman" w:hAnsi="Arial"/>
      <w:sz w:val="24"/>
      <w:szCs w:val="24"/>
    </w:rPr>
  </w:style>
  <w:style w:type="paragraph" w:styleId="Ttulo1">
    <w:name w:val="heading 1"/>
    <w:basedOn w:val="Normal"/>
    <w:next w:val="Normal"/>
    <w:qFormat/>
    <w:rsid w:val="00B33153"/>
    <w:pPr>
      <w:keepNext/>
      <w:numPr>
        <w:numId w:val="3"/>
      </w:numPr>
      <w:spacing w:before="240"/>
      <w:outlineLvl w:val="0"/>
    </w:pPr>
    <w:rPr>
      <w:b/>
      <w:caps/>
      <w:spacing w:val="-25"/>
      <w:kern w:val="28"/>
      <w:sz w:val="32"/>
    </w:rPr>
  </w:style>
  <w:style w:type="paragraph" w:styleId="Ttulo2">
    <w:name w:val="heading 2"/>
    <w:basedOn w:val="Normal"/>
    <w:next w:val="Normal"/>
    <w:qFormat/>
    <w:rsid w:val="00B33153"/>
    <w:pPr>
      <w:keepNext/>
      <w:numPr>
        <w:ilvl w:val="1"/>
        <w:numId w:val="3"/>
      </w:numPr>
      <w:spacing w:line="240" w:lineRule="atLeast"/>
      <w:outlineLvl w:val="1"/>
    </w:pPr>
    <w:rPr>
      <w:rFonts w:ascii="Arial Black" w:hAnsi="Arial Black"/>
      <w:caps/>
      <w:spacing w:val="-10"/>
      <w:kern w:val="28"/>
    </w:rPr>
  </w:style>
  <w:style w:type="paragraph" w:styleId="Ttulo3">
    <w:name w:val="heading 3"/>
    <w:basedOn w:val="Normal"/>
    <w:next w:val="Normal"/>
    <w:qFormat/>
    <w:rsid w:val="00B33153"/>
    <w:pPr>
      <w:keepNext/>
      <w:numPr>
        <w:ilvl w:val="2"/>
        <w:numId w:val="3"/>
      </w:numPr>
      <w:outlineLvl w:val="2"/>
    </w:pPr>
    <w:rPr>
      <w:rFonts w:ascii="Arial Black" w:hAnsi="Arial Black"/>
      <w:caps/>
      <w:spacing w:val="-5"/>
      <w:sz w:val="18"/>
    </w:rPr>
  </w:style>
  <w:style w:type="paragraph" w:styleId="Ttulo4">
    <w:name w:val="heading 4"/>
    <w:basedOn w:val="Normal"/>
    <w:next w:val="Normal"/>
    <w:qFormat/>
    <w:rsid w:val="00B33153"/>
    <w:pPr>
      <w:keepNext/>
      <w:numPr>
        <w:ilvl w:val="3"/>
        <w:numId w:val="3"/>
      </w:numPr>
      <w:spacing w:after="240"/>
      <w:outlineLvl w:val="3"/>
    </w:pPr>
    <w:rPr>
      <w:b/>
      <w:spacing w:val="30"/>
    </w:rPr>
  </w:style>
  <w:style w:type="paragraph" w:styleId="Ttulo5">
    <w:name w:val="heading 5"/>
    <w:basedOn w:val="Normal"/>
    <w:next w:val="Normal"/>
    <w:qFormat/>
    <w:rsid w:val="00B33153"/>
    <w:pPr>
      <w:keepNext/>
      <w:framePr w:w="1800" w:wrap="around" w:vAnchor="text" w:hAnchor="page" w:x="1201" w:y="1"/>
      <w:numPr>
        <w:ilvl w:val="4"/>
        <w:numId w:val="3"/>
      </w:numPr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Ttulo6">
    <w:name w:val="heading 6"/>
    <w:basedOn w:val="Normal"/>
    <w:next w:val="Textoindependiente"/>
    <w:qFormat/>
    <w:rsid w:val="00B33153"/>
    <w:pPr>
      <w:keepNext/>
      <w:framePr w:w="1800" w:wrap="around" w:vAnchor="text" w:hAnchor="page" w:x="1201" w:y="1"/>
      <w:numPr>
        <w:ilvl w:val="5"/>
        <w:numId w:val="3"/>
      </w:numPr>
      <w:outlineLvl w:val="5"/>
    </w:pPr>
  </w:style>
  <w:style w:type="paragraph" w:styleId="Ttulo7">
    <w:name w:val="heading 7"/>
    <w:basedOn w:val="Normal"/>
    <w:next w:val="Textoindependiente"/>
    <w:qFormat/>
    <w:rsid w:val="00B33153"/>
    <w:pPr>
      <w:framePr w:w="3780" w:hSpace="240" w:wrap="around" w:vAnchor="text" w:hAnchor="page" w:x="1489" w:y="1"/>
      <w:numPr>
        <w:ilvl w:val="6"/>
        <w:numId w:val="3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Ttulo8">
    <w:name w:val="heading 8"/>
    <w:basedOn w:val="Normal"/>
    <w:next w:val="Textoindependiente"/>
    <w:qFormat/>
    <w:rsid w:val="00B33153"/>
    <w:pPr>
      <w:keepNext/>
      <w:framePr w:w="1860" w:wrap="around" w:vAnchor="text" w:hAnchor="page" w:x="1201" w:y="1"/>
      <w:numPr>
        <w:ilvl w:val="7"/>
        <w:numId w:val="3"/>
      </w:numPr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</w:rPr>
  </w:style>
  <w:style w:type="paragraph" w:styleId="Ttulo9">
    <w:name w:val="heading 9"/>
    <w:basedOn w:val="Normal"/>
    <w:next w:val="Textoindependiente"/>
    <w:qFormat/>
    <w:rsid w:val="00B33153"/>
    <w:pPr>
      <w:keepNext/>
      <w:numPr>
        <w:ilvl w:val="8"/>
        <w:numId w:val="3"/>
      </w:numPr>
      <w:spacing w:before="80" w:after="60"/>
      <w:outlineLvl w:val="8"/>
    </w:pPr>
    <w:rPr>
      <w:b/>
      <w:i/>
      <w:kern w:val="28"/>
    </w:rPr>
  </w:style>
  <w:style w:type="character" w:default="1" w:styleId="Fuentedeprrafopredeter">
    <w:name w:val="Default Paragraph Font"/>
    <w:semiHidden/>
    <w:rPr>
      <w:lang w:val="es-ES"/>
    </w:rPr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after="240"/>
    </w:pPr>
    <w:rPr>
      <w:spacing w:val="-5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pPr>
      <w:tabs>
        <w:tab w:val="left" w:pos="187"/>
      </w:tabs>
      <w:spacing w:line="220" w:lineRule="exact"/>
      <w:ind w:left="187" w:hanging="187"/>
    </w:pPr>
  </w:style>
  <w:style w:type="paragraph" w:styleId="Cita">
    <w:name w:val="Quote"/>
    <w:basedOn w:val="Normal"/>
    <w:next w:val="Textoindependiente"/>
    <w:qFormat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</w:pPr>
    <w:rPr>
      <w:spacing w:val="-5"/>
    </w:rPr>
  </w:style>
  <w:style w:type="paragraph" w:customStyle="1" w:styleId="Primeracita">
    <w:name w:val="Primera cita"/>
    <w:basedOn w:val="Normal"/>
    <w:next w:val="Cita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ltimacita">
    <w:name w:val="Última cita"/>
    <w:basedOn w:val="Cita"/>
    <w:next w:val="Textoindependient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  <w:jc w:val="left"/>
    </w:pPr>
    <w:rPr>
      <w:rFonts w:ascii="Times New Roman" w:hAnsi="Times New Roman"/>
      <w:i/>
      <w:spacing w:val="0"/>
      <w:sz w:val="20"/>
    </w:rPr>
  </w:style>
  <w:style w:type="paragraph" w:styleId="Sangradetextonormal">
    <w:name w:val="Body Text Indent"/>
    <w:basedOn w:val="Textoindependiente"/>
    <w:pPr>
      <w:ind w:firstLine="360"/>
    </w:pPr>
  </w:style>
  <w:style w:type="paragraph" w:customStyle="1" w:styleId="Tindependientemantenido">
    <w:name w:val="T. independiente mantenido"/>
    <w:basedOn w:val="Textoindependiente"/>
    <w:next w:val="Textoindependiente"/>
    <w:pPr>
      <w:keepNext/>
    </w:pPr>
  </w:style>
  <w:style w:type="paragraph" w:styleId="Epgrafe">
    <w:name w:val="Epígrafe"/>
    <w:basedOn w:val="Normal"/>
    <w:next w:val="Textoindependiente"/>
    <w:qFormat/>
    <w:pPr>
      <w:spacing w:after="240"/>
    </w:pPr>
    <w:rPr>
      <w:spacing w:val="-5"/>
    </w:rPr>
  </w:style>
  <w:style w:type="paragraph" w:customStyle="1" w:styleId="Rtulodecaptulo">
    <w:name w:val="Rótulo de capítulo"/>
    <w:basedOn w:val="Normal"/>
    <w:next w:val="Textoindependiente"/>
    <w:pPr>
      <w:keepNext/>
      <w:pBdr>
        <w:bottom w:val="single" w:sz="6" w:space="3" w:color="auto"/>
      </w:pBdr>
      <w:spacing w:after="240"/>
    </w:pPr>
    <w:rPr>
      <w:rFonts w:ascii="Arial Black" w:hAnsi="Arial Black"/>
      <w:caps/>
      <w:spacing w:val="70"/>
      <w:kern w:val="28"/>
      <w:sz w:val="15"/>
    </w:rPr>
  </w:style>
  <w:style w:type="paragraph" w:customStyle="1" w:styleId="Subttulodecaptulo">
    <w:name w:val="Subtítulo de capítulo"/>
    <w:basedOn w:val="Normal"/>
    <w:next w:val="Textoindependiente"/>
    <w:pPr>
      <w:keepNext/>
      <w:keepLines/>
      <w:spacing w:after="360" w:line="240" w:lineRule="atLeast"/>
      <w:ind w:right="1800"/>
    </w:pPr>
    <w:rPr>
      <w:i/>
      <w:spacing w:val="-20"/>
      <w:kern w:val="28"/>
      <w:sz w:val="28"/>
    </w:rPr>
  </w:style>
  <w:style w:type="paragraph" w:customStyle="1" w:styleId="Ttulodecaptulo">
    <w:name w:val="Título de capítulo"/>
    <w:basedOn w:val="Normal"/>
    <w:next w:val="Subttulodecaptulo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Compaa">
    <w:name w:val="Compañía"/>
    <w:basedOn w:val="Normal"/>
    <w:next w:val="Normal"/>
    <w:pPr>
      <w:spacing w:before="420" w:after="60" w:line="320" w:lineRule="exact"/>
    </w:pPr>
    <w:rPr>
      <w:caps/>
      <w:kern w:val="36"/>
      <w:sz w:val="38"/>
    </w:rPr>
  </w:style>
  <w:style w:type="paragraph" w:styleId="Fecha">
    <w:name w:val="Date"/>
    <w:basedOn w:val="Textoindependiente"/>
    <w:pPr>
      <w:spacing w:before="480" w:after="160"/>
      <w:jc w:val="center"/>
    </w:pPr>
    <w:rPr>
      <w:rFonts w:ascii="Times New Roman" w:hAnsi="Times New Roman"/>
      <w:b/>
      <w:spacing w:val="0"/>
      <w:sz w:val="20"/>
    </w:rPr>
  </w:style>
  <w:style w:type="paragraph" w:customStyle="1" w:styleId="Ttulodeldocumento">
    <w:name w:val="Título del documento"/>
    <w:basedOn w:val="Normal"/>
    <w:pPr>
      <w:keepNext/>
      <w:spacing w:before="240" w:after="360"/>
    </w:pPr>
    <w:rPr>
      <w:b/>
      <w:kern w:val="28"/>
      <w:sz w:val="36"/>
    </w:rPr>
  </w:style>
  <w:style w:type="character" w:styleId="nfasis">
    <w:name w:val="Emphasis"/>
    <w:qFormat/>
    <w:rPr>
      <w:rFonts w:ascii="Arial Black" w:hAnsi="Arial Black"/>
      <w:sz w:val="18"/>
    </w:rPr>
  </w:style>
  <w:style w:type="character" w:styleId="Refdenotaalfinal">
    <w:name w:val="endnote reference"/>
    <w:semiHidden/>
    <w:rPr>
      <w:sz w:val="18"/>
      <w:vertAlign w:val="superscript"/>
    </w:rPr>
  </w:style>
  <w:style w:type="paragraph" w:styleId="Textonotaalfinal">
    <w:name w:val="endnote text"/>
    <w:basedOn w:val="Normal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Piedepgina">
    <w:name w:val="footer"/>
    <w:basedOn w:val="Normal"/>
    <w:link w:val="PiedepginaCar"/>
    <w:uiPriority w:val="99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</w:rPr>
  </w:style>
  <w:style w:type="paragraph" w:customStyle="1" w:styleId="Piedepginapar">
    <w:name w:val="Pie de página par"/>
    <w:basedOn w:val="Piedepgina"/>
  </w:style>
  <w:style w:type="paragraph" w:customStyle="1" w:styleId="Piedepginaprimera">
    <w:name w:val="Pie de página primera"/>
    <w:basedOn w:val="Piedepgina"/>
    <w:pPr>
      <w:pBdr>
        <w:top w:val="none" w:sz="0" w:space="0" w:color="auto"/>
      </w:pBdr>
      <w:tabs>
        <w:tab w:val="clear" w:pos="8640"/>
      </w:tabs>
    </w:pPr>
    <w:rPr>
      <w:spacing w:val="-10"/>
    </w:rPr>
  </w:style>
  <w:style w:type="paragraph" w:customStyle="1" w:styleId="Piedepginaimpar">
    <w:name w:val="Pie de página impar"/>
    <w:basedOn w:val="Piedepgina"/>
    <w:pPr>
      <w:tabs>
        <w:tab w:val="right" w:pos="0"/>
      </w:tabs>
    </w:pPr>
  </w:style>
  <w:style w:type="paragraph" w:customStyle="1" w:styleId="Notaalpie-base">
    <w:name w:val="Nota al pie - base"/>
    <w:basedOn w:val="Normal"/>
    <w:pPr>
      <w:spacing w:before="240"/>
    </w:pPr>
    <w:rPr>
      <w:sz w:val="18"/>
    </w:rPr>
  </w:style>
  <w:style w:type="character" w:styleId="Refdenotaalpie">
    <w:name w:val="footnote reference"/>
    <w:semiHidden/>
    <w:rPr>
      <w:sz w:val="18"/>
      <w:vertAlign w:val="superscript"/>
    </w:rPr>
  </w:style>
  <w:style w:type="paragraph" w:styleId="Textonotapie">
    <w:name w:val="footnote text"/>
    <w:basedOn w:val="Notaalpie-base"/>
    <w:semiHidden/>
  </w:style>
  <w:style w:type="paragraph" w:styleId="Encabezado">
    <w:name w:val="header"/>
    <w:basedOn w:val="Normal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paragraph" w:customStyle="1" w:styleId="Encabezado-base">
    <w:name w:val="Encabezado - base"/>
    <w:basedOn w:val="Normal"/>
    <w:pPr>
      <w:keepLines/>
      <w:tabs>
        <w:tab w:val="center" w:pos="4320"/>
        <w:tab w:val="right" w:pos="8640"/>
      </w:tabs>
    </w:pPr>
  </w:style>
  <w:style w:type="paragraph" w:customStyle="1" w:styleId="Encabezadopar">
    <w:name w:val="Encabezado par"/>
    <w:basedOn w:val="Encabezado"/>
  </w:style>
  <w:style w:type="paragraph" w:customStyle="1" w:styleId="Encabezadoprimero">
    <w:name w:val="Encabezado primero"/>
    <w:basedOn w:val="Encabezado"/>
    <w:pPr>
      <w:tabs>
        <w:tab w:val="clear" w:pos="8640"/>
      </w:tabs>
    </w:pPr>
    <w:rPr>
      <w:rFonts w:ascii="Garamond" w:hAnsi="Garamond"/>
      <w:b/>
    </w:rPr>
  </w:style>
  <w:style w:type="paragraph" w:customStyle="1" w:styleId="Encabezadoimpar">
    <w:name w:val="Encabezado impar"/>
    <w:basedOn w:val="Encabezado"/>
    <w:pPr>
      <w:tabs>
        <w:tab w:val="right" w:pos="0"/>
      </w:tabs>
      <w:jc w:val="right"/>
    </w:pPr>
  </w:style>
  <w:style w:type="paragraph" w:customStyle="1" w:styleId="Ttulo-base">
    <w:name w:val="Título - base"/>
    <w:basedOn w:val="Normal"/>
    <w:next w:val="Textoindependiente"/>
    <w:pPr>
      <w:keepNext/>
      <w:spacing w:before="240"/>
    </w:pPr>
    <w:rPr>
      <w:b/>
      <w:kern w:val="28"/>
      <w:sz w:val="36"/>
    </w:rPr>
  </w:style>
  <w:style w:type="paragraph" w:customStyle="1" w:styleId="Icono1">
    <w:name w:val="Icono 1"/>
    <w:basedOn w:val="Normal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styleId="ndice1">
    <w:name w:val="index 1"/>
    <w:basedOn w:val="Normal"/>
    <w:semiHidden/>
    <w:pPr>
      <w:tabs>
        <w:tab w:val="right" w:leader="dot" w:pos="3960"/>
      </w:tabs>
      <w:spacing w:line="240" w:lineRule="atLeast"/>
      <w:ind w:left="720" w:hanging="720"/>
    </w:pPr>
    <w:rPr>
      <w:rFonts w:ascii="Arial Black" w:hAnsi="Arial Black"/>
      <w:sz w:val="15"/>
    </w:rPr>
  </w:style>
  <w:style w:type="paragraph" w:styleId="ndice2">
    <w:name w:val="index 2"/>
    <w:basedOn w:val="Normal"/>
    <w:semiHidden/>
    <w:pPr>
      <w:tabs>
        <w:tab w:val="right" w:leader="dot" w:pos="3960"/>
      </w:tabs>
      <w:spacing w:line="240" w:lineRule="atLeast"/>
      <w:ind w:left="180"/>
    </w:pPr>
    <w:rPr>
      <w:rFonts w:ascii="Arial Black" w:hAnsi="Arial Black"/>
      <w:sz w:val="15"/>
    </w:rPr>
  </w:style>
  <w:style w:type="paragraph" w:styleId="ndice3">
    <w:name w:val="index 3"/>
    <w:basedOn w:val="Normal"/>
    <w:semiHidden/>
    <w:pPr>
      <w:tabs>
        <w:tab w:val="right" w:leader="dot" w:pos="3960"/>
      </w:tabs>
      <w:spacing w:line="240" w:lineRule="atLeast"/>
      <w:ind w:left="180"/>
    </w:pPr>
    <w:rPr>
      <w:sz w:val="18"/>
    </w:rPr>
  </w:style>
  <w:style w:type="paragraph" w:styleId="ndice4">
    <w:name w:val="index 4"/>
    <w:basedOn w:val="Normal"/>
    <w:semiHidden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ndice5">
    <w:name w:val="index 5"/>
    <w:basedOn w:val="Normal"/>
    <w:semiHidden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ndice6">
    <w:name w:val="index 6"/>
    <w:basedOn w:val="ndice1"/>
    <w:next w:val="Normal"/>
    <w:semiHidden/>
    <w:pPr>
      <w:tabs>
        <w:tab w:val="right" w:leader="dot" w:pos="3600"/>
      </w:tabs>
      <w:ind w:left="960" w:hanging="160"/>
    </w:pPr>
  </w:style>
  <w:style w:type="paragraph" w:styleId="ndice7">
    <w:name w:val="index 7"/>
    <w:basedOn w:val="ndice1"/>
    <w:next w:val="Normal"/>
    <w:semiHidden/>
    <w:pPr>
      <w:tabs>
        <w:tab w:val="right" w:leader="dot" w:pos="3600"/>
      </w:tabs>
      <w:ind w:left="1120" w:hanging="160"/>
    </w:pPr>
  </w:style>
  <w:style w:type="paragraph" w:styleId="ndice8">
    <w:name w:val="index 8"/>
    <w:basedOn w:val="Normal"/>
    <w:next w:val="Normal"/>
    <w:semiHidden/>
    <w:pPr>
      <w:tabs>
        <w:tab w:val="right" w:leader="dot" w:pos="3600"/>
      </w:tabs>
      <w:ind w:left="1280" w:hanging="160"/>
    </w:pPr>
  </w:style>
  <w:style w:type="paragraph" w:customStyle="1" w:styleId="ndice-base">
    <w:name w:val="Índice - base"/>
    <w:basedOn w:val="Normal"/>
    <w:pPr>
      <w:tabs>
        <w:tab w:val="right" w:pos="3960"/>
      </w:tabs>
      <w:spacing w:line="240" w:lineRule="atLeast"/>
    </w:pPr>
    <w:rPr>
      <w:sz w:val="18"/>
    </w:rPr>
  </w:style>
  <w:style w:type="paragraph" w:styleId="Ttulodendice">
    <w:name w:val="index heading"/>
    <w:basedOn w:val="Normal"/>
    <w:next w:val="ndice1"/>
    <w:semiHidden/>
    <w:pPr>
      <w:keepNext/>
      <w:spacing w:line="480" w:lineRule="exact"/>
    </w:pPr>
    <w:rPr>
      <w:caps/>
      <w:color w:val="808080"/>
      <w:kern w:val="28"/>
      <w:sz w:val="36"/>
    </w:rPr>
  </w:style>
  <w:style w:type="character" w:customStyle="1" w:styleId="Rtuloconnfasis">
    <w:name w:val="Rótulo con énfasis"/>
    <w:rPr>
      <w:caps/>
      <w:sz w:val="22"/>
    </w:rPr>
  </w:style>
  <w:style w:type="character" w:styleId="Nmerodelnea">
    <w:name w:val="line number"/>
    <w:rPr>
      <w:rFonts w:ascii="Arial" w:hAnsi="Arial"/>
      <w:sz w:val="18"/>
    </w:rPr>
  </w:style>
  <w:style w:type="paragraph" w:styleId="Lista">
    <w:name w:val="List"/>
    <w:basedOn w:val="Textoindependiente"/>
    <w:pPr>
      <w:tabs>
        <w:tab w:val="left" w:pos="720"/>
      </w:tabs>
      <w:ind w:left="36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pPr>
      <w:tabs>
        <w:tab w:val="clear" w:pos="720"/>
        <w:tab w:val="left" w:pos="2160"/>
      </w:tabs>
      <w:ind w:left="2160"/>
    </w:pPr>
  </w:style>
  <w:style w:type="paragraph" w:styleId="Listaconvietas">
    <w:name w:val="List Bullet"/>
    <w:basedOn w:val="Lista"/>
    <w:rsid w:val="00816DF1"/>
    <w:pPr>
      <w:numPr>
        <w:numId w:val="7"/>
      </w:numPr>
      <w:ind w:right="360"/>
    </w:pPr>
  </w:style>
  <w:style w:type="paragraph" w:styleId="Listaconvietas3">
    <w:name w:val="List Bullet 3"/>
    <w:basedOn w:val="Listaconvietas"/>
    <w:rsid w:val="0007652E"/>
    <w:pPr>
      <w:numPr>
        <w:numId w:val="1"/>
      </w:numPr>
    </w:pPr>
  </w:style>
  <w:style w:type="paragraph" w:styleId="Listaconvietas4">
    <w:name w:val="List Bullet 4"/>
    <w:basedOn w:val="Listaconvietas"/>
    <w:rsid w:val="00816DF1"/>
    <w:pPr>
      <w:numPr>
        <w:numId w:val="6"/>
      </w:numPr>
    </w:pPr>
  </w:style>
  <w:style w:type="paragraph" w:styleId="Listaconvietas5">
    <w:name w:val="List Bullet 5"/>
    <w:basedOn w:val="Normal"/>
    <w:pPr>
      <w:framePr w:w="1860" w:wrap="around" w:vAnchor="text" w:hAnchor="page" w:x="1201" w:y="1"/>
      <w:numPr>
        <w:numId w:val="2"/>
      </w:numPr>
      <w:pBdr>
        <w:bottom w:val="single" w:sz="6" w:space="0" w:color="auto"/>
        <w:between w:val="single" w:sz="6" w:space="0" w:color="auto"/>
      </w:pBdr>
      <w:spacing w:line="320" w:lineRule="exact"/>
    </w:pPr>
    <w:rPr>
      <w:sz w:val="18"/>
    </w:rPr>
  </w:style>
  <w:style w:type="paragraph" w:styleId="Continuarlista">
    <w:name w:val="List Continue"/>
    <w:basedOn w:val="Lista"/>
    <w:pPr>
      <w:tabs>
        <w:tab w:val="clear" w:pos="720"/>
      </w:tabs>
      <w:spacing w:after="160"/>
    </w:pPr>
  </w:style>
  <w:style w:type="paragraph" w:styleId="Continuarlista2">
    <w:name w:val="List Continue 2"/>
    <w:basedOn w:val="Continuarlista"/>
    <w:pPr>
      <w:ind w:left="1080"/>
    </w:pPr>
  </w:style>
  <w:style w:type="paragraph" w:styleId="Continuarlista3">
    <w:name w:val="List Continue 3"/>
    <w:basedOn w:val="Continuarlista"/>
    <w:pPr>
      <w:ind w:left="1440"/>
    </w:pPr>
  </w:style>
  <w:style w:type="paragraph" w:styleId="Continuarlista4">
    <w:name w:val="List Continue 4"/>
    <w:basedOn w:val="Continuarlista"/>
    <w:pPr>
      <w:ind w:left="1800"/>
    </w:pPr>
  </w:style>
  <w:style w:type="paragraph" w:styleId="Continuarlista5">
    <w:name w:val="List Continue 5"/>
    <w:basedOn w:val="Continuarlista"/>
    <w:pPr>
      <w:ind w:left="2160"/>
    </w:pPr>
  </w:style>
  <w:style w:type="paragraph" w:customStyle="1" w:styleId="Listaprimera">
    <w:name w:val="Lista primera"/>
    <w:basedOn w:val="Lista"/>
    <w:next w:val="Lista"/>
    <w:pPr>
      <w:spacing w:before="80" w:after="80"/>
      <w:ind w:left="720" w:hanging="360"/>
      <w:jc w:val="left"/>
    </w:pPr>
    <w:rPr>
      <w:rFonts w:ascii="Times New Roman" w:hAnsi="Times New Roman"/>
      <w:spacing w:val="0"/>
      <w:sz w:val="20"/>
    </w:rPr>
  </w:style>
  <w:style w:type="paragraph" w:customStyle="1" w:styleId="Listaltima">
    <w:name w:val="Lista última"/>
    <w:basedOn w:val="Lista"/>
    <w:next w:val="Textoindependiente"/>
    <w:pPr>
      <w:ind w:left="720" w:hanging="360"/>
      <w:jc w:val="left"/>
    </w:pPr>
    <w:rPr>
      <w:rFonts w:ascii="Times New Roman" w:hAnsi="Times New Roman"/>
      <w:spacing w:val="0"/>
      <w:sz w:val="20"/>
    </w:rPr>
  </w:style>
  <w:style w:type="paragraph" w:styleId="Listaconnmeros">
    <w:name w:val="List Number"/>
    <w:basedOn w:val="Lista"/>
    <w:rsid w:val="0007652E"/>
    <w:pPr>
      <w:numPr>
        <w:numId w:val="5"/>
      </w:numPr>
      <w:tabs>
        <w:tab w:val="clear" w:pos="720"/>
      </w:tabs>
      <w:ind w:right="57"/>
    </w:pPr>
  </w:style>
  <w:style w:type="paragraph" w:styleId="Listaconnmeros2">
    <w:name w:val="List Number 2"/>
    <w:basedOn w:val="Listaconnmeros"/>
    <w:rsid w:val="00B33153"/>
    <w:pPr>
      <w:numPr>
        <w:numId w:val="31"/>
      </w:numPr>
    </w:pPr>
  </w:style>
  <w:style w:type="paragraph" w:styleId="Listaconnmeros3">
    <w:name w:val="List Number 3"/>
    <w:basedOn w:val="Listaconnmeros"/>
    <w:rsid w:val="00B33153"/>
    <w:pPr>
      <w:numPr>
        <w:numId w:val="30"/>
      </w:numPr>
    </w:pPr>
  </w:style>
  <w:style w:type="paragraph" w:styleId="Listaconnmeros4">
    <w:name w:val="List Number 4"/>
    <w:basedOn w:val="Listaconnmeros"/>
    <w:rsid w:val="0007652E"/>
    <w:pPr>
      <w:numPr>
        <w:numId w:val="4"/>
      </w:numPr>
    </w:pPr>
  </w:style>
  <w:style w:type="paragraph" w:styleId="Listaconnmeros5">
    <w:name w:val="List Number 5"/>
    <w:basedOn w:val="Listaconnmeros"/>
    <w:pPr>
      <w:ind w:left="2160"/>
    </w:pPr>
  </w:style>
  <w:style w:type="paragraph" w:customStyle="1" w:styleId="Listanumerada-primera">
    <w:name w:val="Lista numerada - primera"/>
    <w:basedOn w:val="Listaconnmeros"/>
    <w:next w:val="Listaconnmeros"/>
    <w:pPr>
      <w:spacing w:before="80" w:after="160"/>
      <w:ind w:right="0"/>
      <w:jc w:val="left"/>
    </w:pPr>
    <w:rPr>
      <w:rFonts w:ascii="Times New Roman" w:hAnsi="Times New Roman"/>
      <w:spacing w:val="0"/>
      <w:sz w:val="20"/>
    </w:rPr>
  </w:style>
  <w:style w:type="paragraph" w:customStyle="1" w:styleId="Listanumerada-ltima">
    <w:name w:val="Lista numerada - última"/>
    <w:basedOn w:val="Listaconnmeros"/>
    <w:next w:val="Textoindependiente"/>
    <w:pPr>
      <w:ind w:right="0"/>
      <w:jc w:val="left"/>
    </w:pPr>
    <w:rPr>
      <w:rFonts w:ascii="Times New Roman" w:hAnsi="Times New Roman"/>
      <w:spacing w:val="0"/>
      <w:sz w:val="20"/>
    </w:rPr>
  </w:style>
  <w:style w:type="paragraph" w:styleId="Textomacro">
    <w:name w:val="macro"/>
    <w:basedOn w:val="Textoindependiente"/>
    <w:semiHidden/>
    <w:pPr>
      <w:spacing w:after="120"/>
    </w:pPr>
    <w:rPr>
      <w:rFonts w:ascii="Courier New" w:hAnsi="Courier New"/>
    </w:rPr>
  </w:style>
  <w:style w:type="character" w:styleId="Nmerodepgina">
    <w:name w:val="page number"/>
    <w:rPr>
      <w:b/>
    </w:rPr>
  </w:style>
  <w:style w:type="paragraph" w:customStyle="1" w:styleId="Rtulodeparte">
    <w:name w:val="Rótulo de parte"/>
    <w:basedOn w:val="Normal"/>
    <w:next w:val="Normal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Subttulodeparte">
    <w:name w:val="Subtítulo de parte"/>
    <w:basedOn w:val="Normal"/>
    <w:next w:val="Textoindependiente"/>
    <w:pPr>
      <w:keepNext/>
      <w:spacing w:before="360"/>
      <w:jc w:val="center"/>
    </w:pPr>
    <w:rPr>
      <w:i/>
      <w:kern w:val="28"/>
      <w:sz w:val="32"/>
    </w:rPr>
  </w:style>
  <w:style w:type="paragraph" w:customStyle="1" w:styleId="Ttulodeparte">
    <w:name w:val="Título de parte"/>
    <w:basedOn w:val="Normal"/>
    <w:next w:val="Rtulodeparte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Imagen">
    <w:name w:val="Imagen"/>
    <w:basedOn w:val="Textoindependiente"/>
    <w:next w:val="Epgrafe"/>
    <w:pPr>
      <w:keepNext/>
    </w:pPr>
  </w:style>
  <w:style w:type="paragraph" w:customStyle="1" w:styleId="Remite">
    <w:name w:val="Remite"/>
    <w:basedOn w:val="Normal"/>
    <w:pPr>
      <w:jc w:val="center"/>
    </w:pPr>
    <w:rPr>
      <w:spacing w:val="-3"/>
      <w:sz w:val="20"/>
    </w:rPr>
  </w:style>
  <w:style w:type="paragraph" w:customStyle="1" w:styleId="Encabezadodeseccin">
    <w:name w:val="Encabezado de sección"/>
    <w:basedOn w:val="Normal"/>
    <w:next w:val="Textoindependiente"/>
    <w:pPr>
      <w:spacing w:line="640" w:lineRule="atLeast"/>
    </w:pPr>
    <w:rPr>
      <w:rFonts w:ascii="Arial Black" w:hAnsi="Arial Black"/>
      <w:caps/>
      <w:spacing w:val="60"/>
      <w:sz w:val="15"/>
    </w:rPr>
  </w:style>
  <w:style w:type="paragraph" w:customStyle="1" w:styleId="Etiquetadeseccin">
    <w:name w:val="Etiqueta de sección"/>
    <w:basedOn w:val="Normal"/>
    <w:next w:val="Normal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styleId="Subttulo">
    <w:name w:val="Subtitle"/>
    <w:basedOn w:val="Ttulo"/>
    <w:next w:val="Normal"/>
    <w:qFormat/>
    <w:rsid w:val="00B33153"/>
    <w:pPr>
      <w:pBdr>
        <w:bottom w:val="none" w:sz="0" w:space="0" w:color="auto"/>
      </w:pBdr>
      <w:spacing w:before="1940" w:after="0" w:line="200" w:lineRule="atLeast"/>
    </w:pPr>
    <w:rPr>
      <w:rFonts w:ascii="Arial" w:hAnsi="Arial"/>
      <w:caps/>
      <w:spacing w:val="30"/>
      <w:sz w:val="28"/>
    </w:rPr>
  </w:style>
  <w:style w:type="paragraph" w:styleId="Ttulo">
    <w:name w:val="Título"/>
    <w:basedOn w:val="Ttulo-base"/>
    <w:next w:val="Normal"/>
    <w:qFormat/>
    <w:rsid w:val="00B33153"/>
    <w:pPr>
      <w:pBdr>
        <w:bottom w:val="single" w:sz="6" w:space="14" w:color="808080"/>
      </w:pBdr>
      <w:spacing w:before="100" w:after="1000" w:line="600" w:lineRule="exact"/>
      <w:jc w:val="center"/>
    </w:pPr>
    <w:rPr>
      <w:rFonts w:ascii="Arial Black" w:hAnsi="Arial Black"/>
      <w:b w:val="0"/>
      <w:color w:val="808080"/>
      <w:spacing w:val="-35"/>
      <w:sz w:val="48"/>
    </w:rPr>
  </w:style>
  <w:style w:type="paragraph" w:customStyle="1" w:styleId="Subttulodecubierta">
    <w:name w:val="Subtítulo de cubierta"/>
    <w:basedOn w:val="Normal"/>
    <w:next w:val="Normal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character" w:customStyle="1" w:styleId="Superndice">
    <w:name w:val="Superíndice"/>
    <w:rPr>
      <w:position w:val="0"/>
      <w:vertAlign w:val="superscript"/>
    </w:rPr>
  </w:style>
  <w:style w:type="paragraph" w:styleId="Textoconsangra">
    <w:name w:val="table of authorities"/>
    <w:basedOn w:val="Normal"/>
    <w:semiHidden/>
    <w:pPr>
      <w:tabs>
        <w:tab w:val="right" w:leader="dot" w:pos="8640"/>
      </w:tabs>
      <w:spacing w:after="240"/>
    </w:pPr>
    <w:rPr>
      <w:sz w:val="20"/>
    </w:rPr>
  </w:style>
  <w:style w:type="paragraph" w:styleId="Tabladeilustracion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Ttulodecubierta">
    <w:name w:val="Título de cubierta"/>
    <w:basedOn w:val="Ttulo-base"/>
    <w:next w:val="Subttulodecubierta"/>
    <w:pPr>
      <w:keepNext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before="0" w:after="0" w:line="1440" w:lineRule="exact"/>
      <w:ind w:left="600" w:right="600"/>
      <w:jc w:val="right"/>
    </w:pPr>
    <w:rPr>
      <w:rFonts w:ascii="Garamond" w:hAnsi="Garamond"/>
      <w:b w:val="0"/>
      <w:spacing w:val="-70"/>
      <w:sz w:val="144"/>
    </w:rPr>
  </w:style>
  <w:style w:type="paragraph" w:styleId="Encabezadodelista">
    <w:name w:val="toa heading"/>
    <w:basedOn w:val="Normal"/>
    <w:next w:val="Normal"/>
    <w:semiHidden/>
    <w:pPr>
      <w:pBdr>
        <w:top w:val="single" w:sz="24" w:space="1" w:color="auto"/>
        <w:between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  <w:sz w:val="22"/>
    </w:rPr>
  </w:style>
  <w:style w:type="paragraph" w:styleId="TDC1">
    <w:name w:val="toc 1"/>
    <w:basedOn w:val="Normal"/>
    <w:semiHidden/>
    <w:pPr>
      <w:tabs>
        <w:tab w:val="right" w:pos="3600"/>
      </w:tabs>
      <w:spacing w:line="320" w:lineRule="atLeast"/>
    </w:pPr>
    <w:rPr>
      <w:rFonts w:ascii="Arial Black" w:hAnsi="Arial Black"/>
      <w:sz w:val="15"/>
    </w:rPr>
  </w:style>
  <w:style w:type="paragraph" w:styleId="TDC2">
    <w:name w:val="toc 2"/>
    <w:basedOn w:val="TDC1"/>
    <w:semiHidden/>
  </w:style>
  <w:style w:type="paragraph" w:styleId="TDC3">
    <w:name w:val="toc 3"/>
    <w:basedOn w:val="Normal"/>
    <w:next w:val="Normal"/>
    <w:semiHidden/>
    <w:pPr>
      <w:tabs>
        <w:tab w:val="right" w:pos="3600"/>
      </w:tabs>
      <w:spacing w:line="320" w:lineRule="atLeast"/>
    </w:pPr>
    <w:rPr>
      <w:rFonts w:ascii="Arial Black" w:hAnsi="Arial Black"/>
      <w:sz w:val="15"/>
    </w:rPr>
  </w:style>
  <w:style w:type="paragraph" w:styleId="TDC4">
    <w:name w:val="toc 4"/>
    <w:basedOn w:val="Normal"/>
    <w:next w:val="Normal"/>
    <w:semiHidden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TDC5">
    <w:name w:val="toc 5"/>
    <w:basedOn w:val="Normal"/>
    <w:next w:val="Normal"/>
    <w:semiHidden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TDC6">
    <w:name w:val="toc 6"/>
    <w:basedOn w:val="Normal"/>
    <w:next w:val="Normal"/>
    <w:semiHidden/>
    <w:pPr>
      <w:tabs>
        <w:tab w:val="right" w:leader="dot" w:pos="3600"/>
      </w:tabs>
      <w:ind w:left="800"/>
    </w:pPr>
  </w:style>
  <w:style w:type="paragraph" w:styleId="TDC7">
    <w:name w:val="toc 7"/>
    <w:basedOn w:val="Normal"/>
    <w:next w:val="Normal"/>
    <w:semiHidden/>
    <w:pPr>
      <w:tabs>
        <w:tab w:val="right" w:leader="dot" w:pos="3600"/>
      </w:tabs>
      <w:ind w:left="960"/>
    </w:pPr>
  </w:style>
  <w:style w:type="paragraph" w:styleId="TDC8">
    <w:name w:val="toc 8"/>
    <w:basedOn w:val="Normal"/>
    <w:next w:val="Normal"/>
    <w:semiHidden/>
    <w:pPr>
      <w:tabs>
        <w:tab w:val="right" w:leader="dot" w:pos="3600"/>
      </w:tabs>
      <w:ind w:left="1120"/>
    </w:pPr>
  </w:style>
  <w:style w:type="paragraph" w:styleId="TDC9">
    <w:name w:val="toc 9"/>
    <w:basedOn w:val="Normal"/>
    <w:next w:val="Normal"/>
    <w:semiHidden/>
    <w:pPr>
      <w:tabs>
        <w:tab w:val="right" w:leader="dot" w:pos="3600"/>
      </w:tabs>
      <w:ind w:left="1280"/>
    </w:pPr>
  </w:style>
  <w:style w:type="paragraph" w:customStyle="1" w:styleId="TDC-base">
    <w:name w:val="TDC - base"/>
    <w:basedOn w:val="TDC2"/>
  </w:style>
  <w:style w:type="character" w:styleId="AcrnimoHTML">
    <w:name w:val="HTML Acronym"/>
    <w:basedOn w:val="Fuentedeprrafopredeter"/>
    <w:rPr>
      <w:lang w:val="es-ES"/>
    </w:rPr>
  </w:style>
  <w:style w:type="paragraph" w:styleId="Cierre">
    <w:name w:val="Closing"/>
    <w:basedOn w:val="Normal"/>
    <w:pPr>
      <w:ind w:left="4252"/>
    </w:pPr>
  </w:style>
  <w:style w:type="character" w:styleId="CitaHTML">
    <w:name w:val="HTML Cite"/>
    <w:rPr>
      <w:i/>
      <w:iCs/>
      <w:lang w:val="es-ES"/>
    </w:rPr>
  </w:style>
  <w:style w:type="character" w:styleId="CdigoHTML">
    <w:name w:val="HTML Code"/>
    <w:rPr>
      <w:rFonts w:ascii="Courier New" w:hAnsi="Courier New"/>
      <w:sz w:val="20"/>
      <w:szCs w:val="20"/>
      <w:lang w:val="es-ES"/>
    </w:rPr>
  </w:style>
  <w:style w:type="character" w:styleId="DefinicinHTML">
    <w:name w:val="HTML Definition"/>
    <w:rPr>
      <w:i/>
      <w:iCs/>
      <w:lang w:val="es-ES"/>
    </w:r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EjemplodeHTML">
    <w:name w:val="HTML Sample"/>
    <w:rPr>
      <w:rFonts w:ascii="Courier New" w:hAnsi="Courier New"/>
      <w:lang w:val="es-E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Encabezadodenota">
    <w:name w:val="Note Heading"/>
    <w:basedOn w:val="Normal"/>
    <w:next w:val="Normal"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</w:style>
  <w:style w:type="character" w:styleId="Hipervnculo">
    <w:name w:val="Hyperlink"/>
    <w:rPr>
      <w:color w:val="0000FF"/>
      <w:u w:val="single"/>
      <w:lang w:val="es-ES"/>
    </w:rPr>
  </w:style>
  <w:style w:type="character" w:styleId="Hipervnculovisitado">
    <w:name w:val="FollowedHyperlink"/>
    <w:rPr>
      <w:color w:val="800080"/>
      <w:u w:val="single"/>
      <w:lang w:val="es-ES"/>
    </w:rPr>
  </w:style>
  <w:style w:type="paragraph" w:styleId="HTMLconformatoprevio">
    <w:name w:val="HTML Preformatted"/>
    <w:basedOn w:val="Normal"/>
    <w:rPr>
      <w:rFonts w:ascii="Courier New" w:hAnsi="Courier New" w:cs="Courier New"/>
      <w:sz w:val="20"/>
    </w:rPr>
  </w:style>
  <w:style w:type="paragraph" w:styleId="ndice9">
    <w:name w:val="index 9"/>
    <w:basedOn w:val="Normal"/>
    <w:next w:val="Normal"/>
    <w:autoRedefine/>
    <w:semiHidden/>
    <w:pPr>
      <w:ind w:left="1440" w:hanging="160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Remitedesobre">
    <w:name w:val="envelope return"/>
    <w:basedOn w:val="Normal"/>
    <w:rPr>
      <w:rFonts w:cs="Arial"/>
      <w:sz w:val="20"/>
    </w:rPr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pPr>
      <w:spacing w:line="480" w:lineRule="auto"/>
      <w:ind w:left="283"/>
    </w:pPr>
  </w:style>
  <w:style w:type="paragraph" w:styleId="Sangra3detindependiente">
    <w:name w:val="Body Text Indent 3"/>
    <w:basedOn w:val="Normal"/>
    <w:pPr>
      <w:ind w:left="283"/>
    </w:pPr>
    <w:rPr>
      <w:szCs w:val="16"/>
    </w:rPr>
  </w:style>
  <w:style w:type="paragraph" w:styleId="Sangranormal">
    <w:name w:val="Normal Indent"/>
    <w:basedOn w:val="Normal"/>
    <w:pPr>
      <w:ind w:left="720"/>
    </w:pPr>
  </w:style>
  <w:style w:type="character" w:styleId="TecladoHTML">
    <w:name w:val="HTML Keyboard"/>
    <w:rPr>
      <w:rFonts w:ascii="Courier New" w:hAnsi="Courier New"/>
      <w:sz w:val="20"/>
      <w:szCs w:val="20"/>
      <w:lang w:val="es-ES"/>
    </w:rPr>
  </w:style>
  <w:style w:type="paragraph" w:styleId="Textodebloque">
    <w:name w:val="Block Text"/>
    <w:basedOn w:val="Normal"/>
    <w:pPr>
      <w:ind w:left="1440" w:right="1440"/>
    </w:pPr>
  </w:style>
  <w:style w:type="character" w:styleId="Textoennegrita">
    <w:name w:val="Strong"/>
    <w:qFormat/>
    <w:rPr>
      <w:b/>
      <w:bCs/>
      <w:lang w:val="es-ES"/>
    </w:rPr>
  </w:style>
  <w:style w:type="paragraph" w:styleId="Textoindependiente2">
    <w:name w:val="Body Text 2"/>
    <w:basedOn w:val="Normal"/>
    <w:pPr>
      <w:spacing w:line="480" w:lineRule="auto"/>
    </w:pPr>
  </w:style>
  <w:style w:type="paragraph" w:styleId="Textoindependiente3">
    <w:name w:val="Body Text 3"/>
    <w:basedOn w:val="Normal"/>
    <w:rPr>
      <w:szCs w:val="16"/>
    </w:rPr>
  </w:style>
  <w:style w:type="paragraph" w:styleId="Textoindependienteprimerasangra">
    <w:name w:val="Body Text First Indent"/>
    <w:basedOn w:val="Textoindependiente"/>
    <w:pPr>
      <w:spacing w:after="120"/>
      <w:ind w:firstLine="210"/>
      <w:jc w:val="left"/>
    </w:pPr>
    <w:rPr>
      <w:spacing w:val="0"/>
      <w:sz w:val="16"/>
    </w:rPr>
  </w:style>
  <w:style w:type="paragraph" w:styleId="Textoindependienteprimerasangra2">
    <w:name w:val="Body Text First Indent 2"/>
    <w:basedOn w:val="Sangradetextonormal"/>
    <w:pPr>
      <w:spacing w:after="120"/>
      <w:ind w:left="283" w:firstLine="210"/>
      <w:jc w:val="left"/>
    </w:pPr>
    <w:rPr>
      <w:spacing w:val="0"/>
      <w:sz w:val="16"/>
    </w:rPr>
  </w:style>
  <w:style w:type="paragraph" w:styleId="Textosinformato">
    <w:name w:val="Plain Text"/>
    <w:basedOn w:val="Normal"/>
    <w:rPr>
      <w:rFonts w:ascii="Courier New" w:hAnsi="Courier New" w:cs="Courier New"/>
      <w:sz w:val="20"/>
    </w:rPr>
  </w:style>
  <w:style w:type="character" w:styleId="VariableHTML">
    <w:name w:val="HTML Variable"/>
    <w:rPr>
      <w:i/>
      <w:iCs/>
      <w:lang w:val="es-ES"/>
    </w:rPr>
  </w:style>
  <w:style w:type="paragraph" w:styleId="Textodeglobo">
    <w:name w:val="Balloon Text"/>
    <w:basedOn w:val="Normal"/>
    <w:semiHidden/>
    <w:rPr>
      <w:rFonts w:ascii="Tahoma" w:hAnsi="Tahoma" w:cs="Tahoma"/>
      <w:szCs w:val="16"/>
    </w:rPr>
  </w:style>
  <w:style w:type="paragraph" w:customStyle="1" w:styleId="Default">
    <w:name w:val="Default"/>
    <w:rsid w:val="00DF30C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DefinitionTerm">
    <w:name w:val="Definition Term"/>
    <w:basedOn w:val="Default"/>
    <w:next w:val="Default"/>
    <w:rsid w:val="00DF30CA"/>
    <w:rPr>
      <w:color w:val="auto"/>
      <w:sz w:val="20"/>
    </w:rPr>
  </w:style>
  <w:style w:type="table" w:styleId="Tablaconcuadrcula">
    <w:name w:val="Table Grid"/>
    <w:basedOn w:val="Tablanormal"/>
    <w:rsid w:val="00B26B4B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787640"/>
    <w:rPr>
      <w:rFonts w:ascii="Arial Black" w:eastAsia="Times New Roman" w:hAnsi="Arial Bla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ugoa\Datos%20de%20programa\Microsoft\Plantillas\Oposi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9123-8FA6-4E6F-BA1C-7CE09E49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Oposicion.dot</Template>
  <TotalTime>0</TotalTime>
  <Pages>12</Pages>
  <Words>1199</Words>
  <Characters>6596</Characters>
  <Application>Microsoft Office Word</Application>
  <DocSecurity>4</DocSecurity>
  <PresentationFormat/>
  <Lines>54</Lines>
  <Paragraphs>15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</vt:lpstr>
    </vt:vector>
  </TitlesOfParts>
  <Manager/>
  <Company/>
  <LinksUpToDate>false</LinksUpToDate>
  <CharactersWithSpaces>7780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</dc:title>
  <dc:subject/>
  <dc:creator/>
  <cp:keywords/>
  <dc:description/>
  <cp:lastModifiedBy/>
  <cp:revision>1</cp:revision>
  <cp:lastPrinted>1601-01-01T00:00:00Z</cp:lastPrinted>
  <dcterms:created xsi:type="dcterms:W3CDTF">2019-03-11T17:58:00Z</dcterms:created>
  <dcterms:modified xsi:type="dcterms:W3CDTF">2019-03-11T17:58:00Z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3082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